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top w:w="300" w:type="dxa"/>
          <w:left w:w="0" w:type="dxa"/>
          <w:bottom w:w="300" w:type="dxa"/>
          <w:right w:w="0" w:type="dxa"/>
        </w:tblCellMar>
        <w:tblLook w:val="04A0" w:firstRow="1" w:lastRow="0" w:firstColumn="1" w:lastColumn="0" w:noHBand="0" w:noVBand="1"/>
      </w:tblPr>
      <w:tblGrid>
        <w:gridCol w:w="6"/>
        <w:gridCol w:w="9020"/>
      </w:tblGrid>
      <w:tr w:rsidR="00C71288" w:rsidRPr="00C71288" w14:paraId="16F4C16A" w14:textId="77777777">
        <w:trPr>
          <w:tblCellSpacing w:w="0" w:type="dxa"/>
          <w:jc w:val="center"/>
        </w:trPr>
        <w:tc>
          <w:tcPr>
            <w:tcW w:w="0" w:type="auto"/>
            <w:vAlign w:val="center"/>
            <w:hideMark/>
          </w:tcPr>
          <w:p w14:paraId="0191462B" w14:textId="77777777" w:rsidR="00C71288" w:rsidRPr="00C71288" w:rsidRDefault="00C71288" w:rsidP="00C71288">
            <w:pPr>
              <w:spacing w:after="0" w:line="240" w:lineRule="auto"/>
              <w:rPr>
                <w:rFonts w:ascii="Times New Roman" w:eastAsia="Times New Roman" w:hAnsi="Times New Roman" w:cs="Times New Roman"/>
                <w:sz w:val="24"/>
                <w:szCs w:val="24"/>
                <w:lang w:eastAsia="en-GB"/>
              </w:rPr>
            </w:pPr>
          </w:p>
        </w:tc>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1288" w:rsidRPr="00C71288" w14:paraId="2D1D346B" w14:textId="77777777" w:rsidTr="00C71288">
              <w:trPr>
                <w:tblCellSpacing w:w="0" w:type="dxa"/>
                <w:jc w:val="center"/>
              </w:trPr>
              <w:tc>
                <w:tcPr>
                  <w:tcW w:w="0" w:type="auto"/>
                  <w:shd w:val="clear" w:color="auto" w:fill="A5CA56"/>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71288" w:rsidRPr="00C71288" w14:paraId="5277C14B" w14:textId="77777777" w:rsidTr="00C71288">
                    <w:trPr>
                      <w:tblCellSpacing w:w="0" w:type="dxa"/>
                      <w:jc w:val="center"/>
                    </w:trPr>
                    <w:tc>
                      <w:tcPr>
                        <w:tcW w:w="0" w:type="auto"/>
                        <w:vAlign w:val="center"/>
                        <w:hideMark/>
                      </w:tcPr>
                      <w:tbl>
                        <w:tblPr>
                          <w:tblW w:w="8850" w:type="dxa"/>
                          <w:tblCellMar>
                            <w:top w:w="150" w:type="dxa"/>
                            <w:left w:w="150" w:type="dxa"/>
                            <w:bottom w:w="150" w:type="dxa"/>
                            <w:right w:w="150" w:type="dxa"/>
                          </w:tblCellMar>
                          <w:tblLook w:val="04A0" w:firstRow="1" w:lastRow="0" w:firstColumn="1" w:lastColumn="0" w:noHBand="0" w:noVBand="1"/>
                        </w:tblPr>
                        <w:tblGrid>
                          <w:gridCol w:w="4425"/>
                          <w:gridCol w:w="4425"/>
                        </w:tblGrid>
                        <w:tr w:rsidR="00C71288" w:rsidRPr="00C71288" w14:paraId="71C33DF5" w14:textId="77777777">
                          <w:tc>
                            <w:tcPr>
                              <w:tcW w:w="4125" w:type="dxa"/>
                              <w:vAlign w:val="center"/>
                              <w:hideMark/>
                            </w:tcPr>
                            <w:p w14:paraId="3D3DA0CF" w14:textId="77777777" w:rsidR="00C71288" w:rsidRPr="00C71288" w:rsidRDefault="00C71288" w:rsidP="00C71288">
                              <w:pPr>
                                <w:spacing w:after="0" w:line="240" w:lineRule="auto"/>
                                <w:rPr>
                                  <w:rFonts w:ascii="Arial" w:eastAsia="Times New Roman" w:hAnsi="Arial" w:cs="Arial"/>
                                  <w:color w:val="000000"/>
                                  <w:sz w:val="21"/>
                                  <w:szCs w:val="21"/>
                                  <w:lang w:eastAsia="en-GB"/>
                                </w:rPr>
                              </w:pPr>
                              <w:r w:rsidRPr="00C71288">
                                <w:rPr>
                                  <w:rFonts w:ascii="Arial" w:eastAsia="Times New Roman" w:hAnsi="Arial" w:cs="Arial"/>
                                  <w:b/>
                                  <w:bCs/>
                                  <w:color w:val="000000"/>
                                  <w:sz w:val="21"/>
                                  <w:szCs w:val="21"/>
                                  <w:lang w:eastAsia="en-GB"/>
                                </w:rPr>
                                <w:t>Issue 251-15</w:t>
                              </w:r>
                            </w:p>
                          </w:tc>
                          <w:tc>
                            <w:tcPr>
                              <w:tcW w:w="4125" w:type="dxa"/>
                              <w:vAlign w:val="center"/>
                              <w:hideMark/>
                            </w:tcPr>
                            <w:p w14:paraId="004F0018" w14:textId="77777777" w:rsidR="00C71288" w:rsidRPr="00C71288" w:rsidRDefault="00C71288" w:rsidP="00C71288">
                              <w:pPr>
                                <w:spacing w:after="0" w:line="240" w:lineRule="auto"/>
                                <w:jc w:val="right"/>
                                <w:rPr>
                                  <w:rFonts w:ascii="Arial" w:eastAsia="Times New Roman" w:hAnsi="Arial" w:cs="Arial"/>
                                  <w:color w:val="000000"/>
                                  <w:sz w:val="21"/>
                                  <w:szCs w:val="21"/>
                                  <w:lang w:eastAsia="en-GB"/>
                                </w:rPr>
                              </w:pPr>
                              <w:r w:rsidRPr="00C71288">
                                <w:rPr>
                                  <w:rFonts w:ascii="Arial" w:eastAsia="Times New Roman" w:hAnsi="Arial" w:cs="Arial"/>
                                  <w:b/>
                                  <w:bCs/>
                                  <w:color w:val="000000"/>
                                  <w:sz w:val="21"/>
                                  <w:szCs w:val="21"/>
                                  <w:lang w:eastAsia="en-GB"/>
                                </w:rPr>
                                <w:t>January 14, 2022</w:t>
                              </w:r>
                            </w:p>
                          </w:tc>
                        </w:tr>
                      </w:tbl>
                      <w:p w14:paraId="6A2CC468" w14:textId="77777777" w:rsidR="00C71288" w:rsidRPr="00C71288" w:rsidRDefault="00C71288" w:rsidP="00C71288">
                        <w:pPr>
                          <w:spacing w:after="0" w:line="240" w:lineRule="auto"/>
                          <w:rPr>
                            <w:rFonts w:ascii="Roboto" w:eastAsia="Times New Roman" w:hAnsi="Roboto" w:cs="Times New Roman"/>
                            <w:sz w:val="24"/>
                            <w:szCs w:val="24"/>
                            <w:lang w:eastAsia="en-GB"/>
                          </w:rPr>
                        </w:pPr>
                      </w:p>
                    </w:tc>
                  </w:tr>
                </w:tbl>
                <w:p w14:paraId="573F2938" w14:textId="77777777" w:rsidR="00C71288" w:rsidRPr="00C71288" w:rsidRDefault="00C71288" w:rsidP="00C71288">
                  <w:pPr>
                    <w:shd w:val="clear" w:color="auto" w:fill="A5CA56"/>
                    <w:spacing w:after="0" w:line="240" w:lineRule="auto"/>
                    <w:jc w:val="center"/>
                    <w:textAlignment w:val="top"/>
                    <w:rPr>
                      <w:rFonts w:ascii="Roboto" w:eastAsia="Times New Roman" w:hAnsi="Roboto" w:cs="Times New Roman"/>
                      <w:sz w:val="24"/>
                      <w:szCs w:val="24"/>
                      <w:lang w:eastAsia="en-GB"/>
                    </w:rPr>
                  </w:pPr>
                </w:p>
              </w:tc>
            </w:tr>
            <w:tr w:rsidR="00C71288" w:rsidRPr="00C71288" w14:paraId="08276FF2"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71288" w:rsidRPr="00C71288" w14:paraId="030302A2" w14:textId="77777777" w:rsidTr="00C71288">
                    <w:trPr>
                      <w:tblCellSpacing w:w="0" w:type="dxa"/>
                      <w:jc w:val="center"/>
                    </w:trPr>
                    <w:tc>
                      <w:tcPr>
                        <w:tcW w:w="0" w:type="auto"/>
                        <w:vAlign w:val="center"/>
                        <w:hideMark/>
                      </w:tcPr>
                      <w:p w14:paraId="5470B600" w14:textId="7287FF96" w:rsidR="00C71288" w:rsidRPr="00C71288" w:rsidRDefault="00C71288" w:rsidP="00C71288">
                        <w:pPr>
                          <w:spacing w:after="0" w:line="240" w:lineRule="auto"/>
                          <w:rPr>
                            <w:rFonts w:ascii="Roboto" w:eastAsia="Times New Roman" w:hAnsi="Roboto" w:cs="Times New Roman"/>
                            <w:sz w:val="24"/>
                            <w:szCs w:val="24"/>
                            <w:lang w:eastAsia="en-GB"/>
                          </w:rPr>
                        </w:pPr>
                        <w:r w:rsidRPr="00C71288">
                          <w:rPr>
                            <w:rFonts w:ascii="Roboto" w:eastAsia="Times New Roman" w:hAnsi="Roboto" w:cs="Times New Roman"/>
                            <w:noProof/>
                            <w:sz w:val="24"/>
                            <w:szCs w:val="24"/>
                            <w:lang w:eastAsia="en-GB"/>
                          </w:rPr>
                          <w:drawing>
                            <wp:inline distT="0" distB="0" distL="0" distR="0" wp14:anchorId="0A6BCA20" wp14:editId="09CF58A2">
                              <wp:extent cx="5715000" cy="1695450"/>
                              <wp:effectExtent l="0" t="0" r="0" b="0"/>
                              <wp:docPr id="12" name="Picture 12" descr="Council news roun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 news round-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695450"/>
                                      </a:xfrm>
                                      <a:prstGeom prst="rect">
                                        <a:avLst/>
                                      </a:prstGeom>
                                      <a:noFill/>
                                      <a:ln>
                                        <a:noFill/>
                                      </a:ln>
                                    </pic:spPr>
                                  </pic:pic>
                                </a:graphicData>
                              </a:graphic>
                            </wp:inline>
                          </w:drawing>
                        </w:r>
                      </w:p>
                    </w:tc>
                  </w:tr>
                </w:tbl>
                <w:p w14:paraId="2588B228" w14:textId="77777777" w:rsidR="00C71288" w:rsidRPr="00C71288" w:rsidRDefault="00C71288" w:rsidP="00C71288">
                  <w:pPr>
                    <w:spacing w:after="0" w:line="240" w:lineRule="auto"/>
                    <w:jc w:val="center"/>
                    <w:textAlignment w:val="top"/>
                    <w:rPr>
                      <w:rFonts w:ascii="Roboto" w:eastAsia="Times New Roman" w:hAnsi="Roboto" w:cs="Times New Roman"/>
                      <w:sz w:val="24"/>
                      <w:szCs w:val="24"/>
                      <w:lang w:eastAsia="en-GB"/>
                    </w:rPr>
                  </w:pPr>
                </w:p>
              </w:tc>
            </w:tr>
          </w:tbl>
          <w:p w14:paraId="6BFE3F00" w14:textId="77777777" w:rsidR="00C71288" w:rsidRPr="00C71288" w:rsidRDefault="00C71288" w:rsidP="00C71288">
            <w:pPr>
              <w:spacing w:after="0" w:line="240" w:lineRule="auto"/>
              <w:rPr>
                <w:rFonts w:ascii="Roboto" w:eastAsia="Times New Roman" w:hAnsi="Roboto" w:cs="Times New Roman"/>
                <w:vanish/>
                <w:sz w:val="24"/>
                <w:szCs w:val="24"/>
                <w:lang w:eastAsia="en-GB"/>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71288" w:rsidRPr="00C71288" w14:paraId="29E61F68" w14:textId="77777777" w:rsidTr="00C71288">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71288" w:rsidRPr="00C71288" w14:paraId="0F6C79AC" w14:textId="77777777" w:rsidTr="00C71288">
                    <w:trPr>
                      <w:tblCellSpacing w:w="0" w:type="dxa"/>
                      <w:jc w:val="center"/>
                    </w:trPr>
                    <w:tc>
                      <w:tcPr>
                        <w:tcW w:w="0" w:type="auto"/>
                        <w:vAlign w:val="center"/>
                        <w:hideMark/>
                      </w:tcPr>
                      <w:p w14:paraId="13C3C3A9" w14:textId="77777777" w:rsidR="00C71288" w:rsidRPr="00C71288" w:rsidRDefault="00C71288" w:rsidP="00C71288">
                        <w:pPr>
                          <w:shd w:val="clear" w:color="auto" w:fill="FFFFFF"/>
                          <w:spacing w:after="300" w:line="240" w:lineRule="auto"/>
                          <w:outlineLvl w:val="0"/>
                          <w:rPr>
                            <w:rFonts w:ascii="Arial" w:eastAsia="Times New Roman" w:hAnsi="Arial" w:cs="Arial"/>
                            <w:b/>
                            <w:bCs/>
                            <w:color w:val="5788B1"/>
                            <w:kern w:val="36"/>
                            <w:sz w:val="36"/>
                            <w:szCs w:val="36"/>
                            <w:lang w:eastAsia="en-GB"/>
                          </w:rPr>
                        </w:pPr>
                        <w:r w:rsidRPr="00C71288">
                          <w:rPr>
                            <w:rFonts w:ascii="Arial" w:eastAsia="Times New Roman" w:hAnsi="Arial" w:cs="Arial"/>
                            <w:b/>
                            <w:bCs/>
                            <w:color w:val="5788B1"/>
                            <w:kern w:val="36"/>
                            <w:sz w:val="36"/>
                            <w:szCs w:val="36"/>
                            <w:lang w:eastAsia="en-GB"/>
                          </w:rPr>
                          <w:t>This week's news from around the council</w:t>
                        </w:r>
                      </w:p>
                      <w:p w14:paraId="5835EA28"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6435DA48">
                            <v:rect id="_x0000_i1026" style="width:0;height:1.5pt" o:hralign="center" o:hrstd="t" o:hr="t" fillcolor="#a0a0a0" stroked="f"/>
                          </w:pict>
                        </w:r>
                      </w:p>
                      <w:p w14:paraId="2764F07A" w14:textId="77777777" w:rsidR="00C71288" w:rsidRPr="00C71288" w:rsidRDefault="00C71288" w:rsidP="00C71288">
                        <w:pPr>
                          <w:shd w:val="clear" w:color="auto" w:fill="FFFFFF"/>
                          <w:spacing w:before="161" w:after="300" w:line="240" w:lineRule="auto"/>
                          <w:outlineLvl w:val="0"/>
                          <w:rPr>
                            <w:rFonts w:ascii="Arial" w:eastAsia="Times New Roman" w:hAnsi="Arial" w:cs="Arial"/>
                            <w:b/>
                            <w:bCs/>
                            <w:color w:val="5788B1"/>
                            <w:kern w:val="36"/>
                            <w:sz w:val="36"/>
                            <w:szCs w:val="36"/>
                            <w:lang w:eastAsia="en-GB"/>
                          </w:rPr>
                        </w:pPr>
                        <w:r w:rsidRPr="00C71288">
                          <w:rPr>
                            <w:rFonts w:ascii="Arial" w:eastAsia="Times New Roman" w:hAnsi="Arial" w:cs="Arial"/>
                            <w:b/>
                            <w:bCs/>
                            <w:color w:val="5788B1"/>
                            <w:kern w:val="36"/>
                            <w:sz w:val="36"/>
                            <w:szCs w:val="36"/>
                            <w:lang w:eastAsia="en-GB"/>
                          </w:rPr>
                          <w:t>Weather warning issued</w:t>
                        </w:r>
                      </w:p>
                      <w:p w14:paraId="666A3A08"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0103DFE4">
                            <v:rect id="_x0000_i1027" style="width:0;height:1.5pt" o:hralign="center" o:hrstd="t" o:hr="t" fillcolor="#a0a0a0" stroked="f"/>
                          </w:pict>
                        </w:r>
                      </w:p>
                      <w:p w14:paraId="14412A36" w14:textId="75089C06" w:rsidR="00C71288" w:rsidRPr="00C71288" w:rsidRDefault="00C71288" w:rsidP="00C71288">
                        <w:pPr>
                          <w:spacing w:after="0" w:line="240" w:lineRule="auto"/>
                          <w:rPr>
                            <w:rFonts w:ascii="Roboto" w:eastAsia="Times New Roman" w:hAnsi="Roboto" w:cs="Times New Roman"/>
                            <w:sz w:val="24"/>
                            <w:szCs w:val="24"/>
                            <w:lang w:eastAsia="en-GB"/>
                          </w:rPr>
                        </w:pPr>
                        <w:r w:rsidRPr="00C71288">
                          <w:rPr>
                            <w:rFonts w:ascii="Roboto" w:eastAsia="Times New Roman" w:hAnsi="Roboto" w:cs="Times New Roman"/>
                            <w:noProof/>
                            <w:sz w:val="24"/>
                            <w:szCs w:val="24"/>
                            <w:lang w:eastAsia="en-GB"/>
                          </w:rPr>
                          <w:drawing>
                            <wp:inline distT="0" distB="0" distL="0" distR="0" wp14:anchorId="0CB0D83E" wp14:editId="33C0584F">
                              <wp:extent cx="5429250" cy="3619500"/>
                              <wp:effectExtent l="0" t="0" r="0" b="0"/>
                              <wp:docPr id="11" name="Picture 11" descr="f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14:paraId="22FD2346" w14:textId="77777777" w:rsidR="00C71288" w:rsidRPr="00C71288" w:rsidRDefault="00C71288" w:rsidP="00C71288">
                        <w:pPr>
                          <w:shd w:val="clear" w:color="auto" w:fill="FFFFFF"/>
                          <w:spacing w:before="240"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With a very high risk of freezing conditions and prolonged periods of fog across South Staffordshire in the coming days, the UK Health Security Agency (UKHSA) is encouraging people to stay warm and look out for those most at risk from the effects of cold weather. </w:t>
                        </w:r>
                      </w:p>
                      <w:p w14:paraId="643EFD1C"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The Met Office is warning that the West Midlands will experience cold weather from now until 9am on Monday (Jan 17).</w:t>
                        </w:r>
                      </w:p>
                      <w:p w14:paraId="5F80FC5A"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hyperlink r:id="rId7" w:tgtFrame="_blank" w:history="1">
                          <w:r w:rsidRPr="00C71288">
                            <w:rPr>
                              <w:rFonts w:ascii="Arial" w:eastAsia="Times New Roman" w:hAnsi="Arial" w:cs="Arial"/>
                              <w:b/>
                              <w:bCs/>
                              <w:color w:val="1D5782"/>
                              <w:sz w:val="21"/>
                              <w:szCs w:val="21"/>
                              <w:u w:val="single"/>
                              <w:lang w:eastAsia="en-GB"/>
                            </w:rPr>
                            <w:t>Click here for more information</w:t>
                          </w:r>
                        </w:hyperlink>
                      </w:p>
                      <w:p w14:paraId="725DF916"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77646EA8">
                            <v:rect id="_x0000_i1029" style="width:0;height:1.5pt" o:hralign="center" o:hrstd="t" o:hr="t" fillcolor="#a0a0a0" stroked="f"/>
                          </w:pict>
                        </w:r>
                      </w:p>
                      <w:p w14:paraId="1A29AC84" w14:textId="77777777" w:rsidR="00C71288" w:rsidRPr="00C71288" w:rsidRDefault="00C71288" w:rsidP="00C71288">
                        <w:pPr>
                          <w:shd w:val="clear" w:color="auto" w:fill="FFFFFF"/>
                          <w:spacing w:before="161" w:after="300" w:line="240" w:lineRule="auto"/>
                          <w:outlineLvl w:val="0"/>
                          <w:rPr>
                            <w:rFonts w:ascii="Arial" w:eastAsia="Times New Roman" w:hAnsi="Arial" w:cs="Arial"/>
                            <w:b/>
                            <w:bCs/>
                            <w:color w:val="5788B1"/>
                            <w:kern w:val="36"/>
                            <w:sz w:val="36"/>
                            <w:szCs w:val="36"/>
                            <w:lang w:eastAsia="en-GB"/>
                          </w:rPr>
                        </w:pPr>
                        <w:r w:rsidRPr="00C71288">
                          <w:rPr>
                            <w:rFonts w:ascii="Arial" w:eastAsia="Times New Roman" w:hAnsi="Arial" w:cs="Arial"/>
                            <w:b/>
                            <w:bCs/>
                            <w:color w:val="5788B1"/>
                            <w:kern w:val="36"/>
                            <w:sz w:val="36"/>
                            <w:szCs w:val="36"/>
                            <w:lang w:eastAsia="en-GB"/>
                          </w:rPr>
                          <w:t>Council news</w:t>
                        </w:r>
                      </w:p>
                      <w:p w14:paraId="4BCC109B"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62F607D8">
                            <v:rect id="_x0000_i1030" style="width:0;height:1.5pt" o:hralign="center" o:hrstd="t" o:hr="t" fillcolor="#a0a0a0" stroked="f"/>
                          </w:pict>
                        </w:r>
                      </w:p>
                      <w:p w14:paraId="6EA5DD2D" w14:textId="77777777" w:rsidR="00C71288" w:rsidRPr="00C71288" w:rsidRDefault="00C71288" w:rsidP="00C71288">
                        <w:pPr>
                          <w:shd w:val="clear" w:color="auto" w:fill="FFFFFF"/>
                          <w:spacing w:before="199" w:after="150" w:line="240" w:lineRule="auto"/>
                          <w:outlineLvl w:val="1"/>
                          <w:rPr>
                            <w:rFonts w:ascii="Arial" w:eastAsia="Times New Roman" w:hAnsi="Arial" w:cs="Arial"/>
                            <w:b/>
                            <w:bCs/>
                            <w:color w:val="333333"/>
                            <w:sz w:val="29"/>
                            <w:szCs w:val="29"/>
                            <w:lang w:eastAsia="en-GB"/>
                          </w:rPr>
                        </w:pPr>
                        <w:proofErr w:type="spellStart"/>
                        <w:r w:rsidRPr="00C71288">
                          <w:rPr>
                            <w:rFonts w:ascii="Arial" w:eastAsia="Times New Roman" w:hAnsi="Arial" w:cs="Arial"/>
                            <w:b/>
                            <w:bCs/>
                            <w:color w:val="333333"/>
                            <w:sz w:val="29"/>
                            <w:szCs w:val="29"/>
                            <w:lang w:eastAsia="en-GB"/>
                          </w:rPr>
                          <w:t>Codsall</w:t>
                        </w:r>
                        <w:proofErr w:type="spellEnd"/>
                        <w:r w:rsidRPr="00C71288">
                          <w:rPr>
                            <w:rFonts w:ascii="Arial" w:eastAsia="Times New Roman" w:hAnsi="Arial" w:cs="Arial"/>
                            <w:b/>
                            <w:bCs/>
                            <w:color w:val="333333"/>
                            <w:sz w:val="29"/>
                            <w:szCs w:val="29"/>
                            <w:lang w:eastAsia="en-GB"/>
                          </w:rPr>
                          <w:t xml:space="preserve"> Community Hub update</w:t>
                        </w:r>
                      </w:p>
                      <w:p w14:paraId="6C230380"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1397E5C7">
                            <v:rect id="_x0000_i1031" style="width:0;height:1.5pt" o:hralign="center" o:hrstd="t" o:hr="t" fillcolor="#a0a0a0" stroked="f"/>
                          </w:pict>
                        </w:r>
                      </w:p>
                      <w:p w14:paraId="164A44F5" w14:textId="77777777" w:rsidR="00C71288" w:rsidRPr="00C71288" w:rsidRDefault="00C71288" w:rsidP="00C71288">
                        <w:pPr>
                          <w:shd w:val="clear" w:color="auto" w:fill="FFFFFF"/>
                          <w:spacing w:before="240" w:after="225" w:line="240" w:lineRule="auto"/>
                          <w:outlineLvl w:val="2"/>
                          <w:rPr>
                            <w:rFonts w:ascii="Arial" w:eastAsia="Times New Roman" w:hAnsi="Arial" w:cs="Arial"/>
                            <w:b/>
                            <w:bCs/>
                            <w:color w:val="333333"/>
                            <w:sz w:val="24"/>
                            <w:szCs w:val="24"/>
                            <w:lang w:eastAsia="en-GB"/>
                          </w:rPr>
                        </w:pPr>
                        <w:r w:rsidRPr="00C71288">
                          <w:rPr>
                            <w:rFonts w:ascii="Arial" w:eastAsia="Times New Roman" w:hAnsi="Arial" w:cs="Arial"/>
                            <w:b/>
                            <w:bCs/>
                            <w:color w:val="333333"/>
                            <w:sz w:val="24"/>
                            <w:szCs w:val="24"/>
                            <w:lang w:eastAsia="en-GB"/>
                          </w:rPr>
                          <w:t>Foyer handover</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750"/>
                          <w:gridCol w:w="120"/>
                          <w:gridCol w:w="5130"/>
                        </w:tblGrid>
                        <w:tr w:rsidR="00C71288" w:rsidRPr="00C71288" w14:paraId="51D697ED" w14:textId="77777777">
                          <w:trPr>
                            <w:tblCellSpacing w:w="0" w:type="dxa"/>
                          </w:trPr>
                          <w:tc>
                            <w:tcPr>
                              <w:tcW w:w="3750" w:type="dxa"/>
                              <w:shd w:val="clear" w:color="auto" w:fill="FFFFFF"/>
                              <w:hideMark/>
                            </w:tcPr>
                            <w:p w14:paraId="3A441D6E" w14:textId="7A416ED8" w:rsidR="00C71288" w:rsidRPr="00C71288" w:rsidRDefault="00C71288" w:rsidP="00C71288">
                              <w:pPr>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noProof/>
                                  <w:color w:val="222222"/>
                                  <w:sz w:val="24"/>
                                  <w:szCs w:val="24"/>
                                  <w:lang w:eastAsia="en-GB"/>
                                </w:rPr>
                                <w:drawing>
                                  <wp:inline distT="0" distB="0" distL="0" distR="0" wp14:anchorId="4556C3E2" wp14:editId="230E64E5">
                                    <wp:extent cx="2381250" cy="1790700"/>
                                    <wp:effectExtent l="0" t="0" r="0" b="0"/>
                                    <wp:docPr id="10" name="Picture 10" descr="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c>
                            <w:tcPr>
                              <w:tcW w:w="120" w:type="dxa"/>
                              <w:shd w:val="clear" w:color="auto" w:fill="FFFFFF"/>
                              <w:hideMark/>
                            </w:tcPr>
                            <w:p w14:paraId="6229E82A" w14:textId="77777777" w:rsidR="00C71288" w:rsidRPr="00C71288" w:rsidRDefault="00C71288" w:rsidP="00C71288">
                              <w:pPr>
                                <w:spacing w:after="0" w:line="240" w:lineRule="auto"/>
                                <w:rPr>
                                  <w:rFonts w:ascii="Roboto" w:eastAsia="Times New Roman" w:hAnsi="Roboto" w:cs="Times New Roman"/>
                                  <w:color w:val="222222"/>
                                  <w:sz w:val="24"/>
                                  <w:szCs w:val="24"/>
                                  <w:lang w:eastAsia="en-GB"/>
                                </w:rPr>
                              </w:pPr>
                            </w:p>
                          </w:tc>
                          <w:tc>
                            <w:tcPr>
                              <w:tcW w:w="0" w:type="auto"/>
                              <w:shd w:val="clear" w:color="auto" w:fill="FFFFFF"/>
                              <w:hideMark/>
                            </w:tcPr>
                            <w:p w14:paraId="7CBC7FFA"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 xml:space="preserve">This week at </w:t>
                              </w:r>
                              <w:proofErr w:type="spellStart"/>
                              <w:r w:rsidRPr="00C71288">
                                <w:rPr>
                                  <w:rFonts w:ascii="Arial" w:eastAsia="Times New Roman" w:hAnsi="Arial" w:cs="Arial"/>
                                  <w:color w:val="333333"/>
                                  <w:sz w:val="21"/>
                                  <w:szCs w:val="21"/>
                                  <w:lang w:eastAsia="en-GB"/>
                                </w:rPr>
                                <w:t>Codsall</w:t>
                              </w:r>
                              <w:proofErr w:type="spellEnd"/>
                              <w:r w:rsidRPr="00C71288">
                                <w:rPr>
                                  <w:rFonts w:ascii="Arial" w:eastAsia="Times New Roman" w:hAnsi="Arial" w:cs="Arial"/>
                                  <w:color w:val="333333"/>
                                  <w:sz w:val="21"/>
                                  <w:szCs w:val="21"/>
                                  <w:lang w:eastAsia="en-GB"/>
                                </w:rPr>
                                <w:t xml:space="preserve"> Community Hub, Seddon has handed over the main foyer, so it is no longer a hard hat zone.</w:t>
                              </w:r>
                            </w:p>
                            <w:p w14:paraId="66868929"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This means people can now walk through the space to access office space and meeting rooms.</w:t>
                              </w:r>
                            </w:p>
                            <w:p w14:paraId="5248E719"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Importantly, it means access to the Council Chamber is now from inside rather than needing to take the external paths. </w:t>
                              </w:r>
                            </w:p>
                          </w:tc>
                        </w:tr>
                      </w:tbl>
                      <w:p w14:paraId="308F43E1"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2CA57E9C">
                            <v:rect id="_x0000_i1033" style="width:0;height:1.5pt" o:hralign="center" o:hrstd="t" o:hr="t" fillcolor="#a0a0a0" stroked="f"/>
                          </w:pict>
                        </w:r>
                      </w:p>
                      <w:p w14:paraId="032BCDFB" w14:textId="77777777" w:rsidR="00C71288" w:rsidRPr="00C71288" w:rsidRDefault="00C71288" w:rsidP="00C71288">
                        <w:pPr>
                          <w:shd w:val="clear" w:color="auto" w:fill="FFFFFF"/>
                          <w:spacing w:before="240" w:after="225" w:line="240" w:lineRule="auto"/>
                          <w:outlineLvl w:val="2"/>
                          <w:rPr>
                            <w:rFonts w:ascii="Arial" w:eastAsia="Times New Roman" w:hAnsi="Arial" w:cs="Arial"/>
                            <w:b/>
                            <w:bCs/>
                            <w:color w:val="333333"/>
                            <w:sz w:val="24"/>
                            <w:szCs w:val="24"/>
                            <w:lang w:eastAsia="en-GB"/>
                          </w:rPr>
                        </w:pPr>
                        <w:r w:rsidRPr="00C71288">
                          <w:rPr>
                            <w:rFonts w:ascii="Arial" w:eastAsia="Times New Roman" w:hAnsi="Arial" w:cs="Arial"/>
                            <w:b/>
                            <w:bCs/>
                            <w:color w:val="333333"/>
                            <w:sz w:val="24"/>
                            <w:szCs w:val="24"/>
                            <w:lang w:eastAsia="en-GB"/>
                          </w:rPr>
                          <w:t>Car parking</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00"/>
                        </w:tblGrid>
                        <w:tr w:rsidR="00C71288" w:rsidRPr="00C71288" w14:paraId="0D092AAC" w14:textId="77777777">
                          <w:trPr>
                            <w:tblCellSpacing w:w="0" w:type="dxa"/>
                          </w:trPr>
                          <w:tc>
                            <w:tcPr>
                              <w:tcW w:w="0" w:type="auto"/>
                              <w:shd w:val="clear" w:color="auto" w:fill="FFFFFF"/>
                              <w:hideMark/>
                            </w:tcPr>
                            <w:p w14:paraId="4289D559" w14:textId="6D302F2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noProof/>
                                  <w:color w:val="333333"/>
                                  <w:sz w:val="24"/>
                                  <w:szCs w:val="24"/>
                                  <w:lang w:eastAsia="en-GB"/>
                                </w:rPr>
                                <w:drawing>
                                  <wp:anchor distT="0" distB="0" distL="66675" distR="66675" simplePos="0" relativeHeight="251658240" behindDoc="0" locked="0" layoutInCell="1" allowOverlap="0" wp14:anchorId="48C5581B" wp14:editId="1E1A2CAA">
                                    <wp:simplePos x="0" y="0"/>
                                    <wp:positionH relativeFrom="column">
                                      <wp:align>right</wp:align>
                                    </wp:positionH>
                                    <wp:positionV relativeFrom="line">
                                      <wp:posOffset>0</wp:posOffset>
                                    </wp:positionV>
                                    <wp:extent cx="2200275" cy="1647825"/>
                                    <wp:effectExtent l="0" t="0" r="9525" b="9525"/>
                                    <wp:wrapSquare wrapText="bothSides"/>
                                    <wp:docPr id="16" name="Picture 16" descr="hub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b park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88">
                                <w:rPr>
                                  <w:rFonts w:ascii="Arial" w:eastAsia="Times New Roman" w:hAnsi="Arial" w:cs="Arial"/>
                                  <w:color w:val="333333"/>
                                  <w:sz w:val="21"/>
                                  <w:szCs w:val="21"/>
                                  <w:lang w:eastAsia="en-GB"/>
                                </w:rPr>
                                <w:t>Please be aware that the car parking will be limited towards the end of January. </w:t>
                              </w:r>
                            </w:p>
                            <w:p w14:paraId="3CCA95E5"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Where the site cabins used to be located, this area is being levelled, tarmacked and line painted. </w:t>
                              </w:r>
                            </w:p>
                            <w:p w14:paraId="42E54583"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As a result, the access road running to the new car park at the front of the building will be closed off for a few days. </w:t>
                              </w:r>
                            </w:p>
                            <w:p w14:paraId="70A88BD4" w14:textId="77777777" w:rsidR="00C71288" w:rsidRPr="00C71288" w:rsidRDefault="00C71288" w:rsidP="00C71288">
                              <w:pPr>
                                <w:spacing w:after="225" w:line="240" w:lineRule="auto"/>
                                <w:rPr>
                                  <w:rFonts w:ascii="Arial" w:eastAsia="Times New Roman" w:hAnsi="Arial" w:cs="Arial"/>
                                  <w:color w:val="333333"/>
                                  <w:sz w:val="21"/>
                                  <w:szCs w:val="21"/>
                                  <w:lang w:eastAsia="en-GB"/>
                                </w:rPr>
                              </w:pPr>
                              <w:proofErr w:type="gramStart"/>
                              <w:r w:rsidRPr="00C71288">
                                <w:rPr>
                                  <w:rFonts w:ascii="Arial" w:eastAsia="Times New Roman" w:hAnsi="Arial" w:cs="Arial"/>
                                  <w:color w:val="333333"/>
                                  <w:sz w:val="21"/>
                                  <w:szCs w:val="21"/>
                                  <w:lang w:eastAsia="en-GB"/>
                                </w:rPr>
                                <w:t>Please park</w:t>
                              </w:r>
                              <w:proofErr w:type="gramEnd"/>
                              <w:r w:rsidRPr="00C71288">
                                <w:rPr>
                                  <w:rFonts w:ascii="Arial" w:eastAsia="Times New Roman" w:hAnsi="Arial" w:cs="Arial"/>
                                  <w:color w:val="333333"/>
                                  <w:sz w:val="21"/>
                                  <w:szCs w:val="21"/>
                                  <w:lang w:eastAsia="en-GB"/>
                                </w:rPr>
                                <w:t xml:space="preserve"> at the back of the building and use footpaths to access the Wolverhampton Road entrance next to the library. </w:t>
                              </w:r>
                            </w:p>
                          </w:tc>
                        </w:tr>
                      </w:tbl>
                      <w:p w14:paraId="33B6B644"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63F6E16A">
                            <v:rect id="_x0000_i1034" style="width:0;height:1.5pt" o:hralign="center" o:hrstd="t" o:hr="t" fillcolor="#a0a0a0" stroked="f"/>
                          </w:pict>
                        </w:r>
                      </w:p>
                      <w:p w14:paraId="037B27DF" w14:textId="77777777" w:rsidR="00C71288" w:rsidRPr="00C71288" w:rsidRDefault="00C71288" w:rsidP="00C71288">
                        <w:pPr>
                          <w:shd w:val="clear" w:color="auto" w:fill="FFFFFF"/>
                          <w:spacing w:before="240" w:after="225" w:line="240" w:lineRule="auto"/>
                          <w:outlineLvl w:val="2"/>
                          <w:rPr>
                            <w:rFonts w:ascii="Arial" w:eastAsia="Times New Roman" w:hAnsi="Arial" w:cs="Arial"/>
                            <w:b/>
                            <w:bCs/>
                            <w:color w:val="333333"/>
                            <w:sz w:val="24"/>
                            <w:szCs w:val="24"/>
                            <w:lang w:eastAsia="en-GB"/>
                          </w:rPr>
                        </w:pPr>
                        <w:r w:rsidRPr="00C71288">
                          <w:rPr>
                            <w:rFonts w:ascii="Arial" w:eastAsia="Times New Roman" w:hAnsi="Arial" w:cs="Arial"/>
                            <w:b/>
                            <w:bCs/>
                            <w:color w:val="333333"/>
                            <w:sz w:val="24"/>
                            <w:szCs w:val="24"/>
                            <w:lang w:eastAsia="en-GB"/>
                          </w:rPr>
                          <w:t>Russell House Surgery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50"/>
                          <w:gridCol w:w="120"/>
                          <w:gridCol w:w="5430"/>
                        </w:tblGrid>
                        <w:tr w:rsidR="00C71288" w:rsidRPr="00C71288" w14:paraId="144CEC2D" w14:textId="77777777">
                          <w:trPr>
                            <w:tblCellSpacing w:w="0" w:type="dxa"/>
                          </w:trPr>
                          <w:tc>
                            <w:tcPr>
                              <w:tcW w:w="3450" w:type="dxa"/>
                              <w:shd w:val="clear" w:color="auto" w:fill="FFFFFF"/>
                              <w:hideMark/>
                            </w:tcPr>
                            <w:p w14:paraId="26B54F55" w14:textId="37AA5E28" w:rsidR="00C71288" w:rsidRPr="00C71288" w:rsidRDefault="00C71288" w:rsidP="00C71288">
                              <w:pPr>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noProof/>
                                  <w:color w:val="222222"/>
                                  <w:sz w:val="24"/>
                                  <w:szCs w:val="24"/>
                                  <w:lang w:eastAsia="en-GB"/>
                                </w:rPr>
                                <w:lastRenderedPageBreak/>
                                <w:drawing>
                                  <wp:inline distT="0" distB="0" distL="0" distR="0" wp14:anchorId="113288EF" wp14:editId="74D8AE79">
                                    <wp:extent cx="2190750" cy="1638300"/>
                                    <wp:effectExtent l="0" t="0" r="0" b="0"/>
                                    <wp:docPr id="9" name="Picture 9" descr="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rge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inline>
                                </w:drawing>
                              </w:r>
                            </w:p>
                          </w:tc>
                          <w:tc>
                            <w:tcPr>
                              <w:tcW w:w="120" w:type="dxa"/>
                              <w:shd w:val="clear" w:color="auto" w:fill="FFFFFF"/>
                              <w:hideMark/>
                            </w:tcPr>
                            <w:p w14:paraId="14B147FF" w14:textId="77777777" w:rsidR="00C71288" w:rsidRPr="00C71288" w:rsidRDefault="00C71288" w:rsidP="00C71288">
                              <w:pPr>
                                <w:spacing w:after="0" w:line="240" w:lineRule="auto"/>
                                <w:rPr>
                                  <w:rFonts w:ascii="Roboto" w:eastAsia="Times New Roman" w:hAnsi="Roboto" w:cs="Times New Roman"/>
                                  <w:color w:val="222222"/>
                                  <w:sz w:val="24"/>
                                  <w:szCs w:val="24"/>
                                  <w:lang w:eastAsia="en-GB"/>
                                </w:rPr>
                              </w:pPr>
                            </w:p>
                          </w:tc>
                          <w:tc>
                            <w:tcPr>
                              <w:tcW w:w="0" w:type="auto"/>
                              <w:shd w:val="clear" w:color="auto" w:fill="FFFFFF"/>
                              <w:hideMark/>
                            </w:tcPr>
                            <w:p w14:paraId="7023CC7D"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 xml:space="preserve">The </w:t>
                              </w:r>
                              <w:proofErr w:type="spellStart"/>
                              <w:r w:rsidRPr="00C71288">
                                <w:rPr>
                                  <w:rFonts w:ascii="Arial" w:eastAsia="Times New Roman" w:hAnsi="Arial" w:cs="Arial"/>
                                  <w:color w:val="333333"/>
                                  <w:sz w:val="21"/>
                                  <w:szCs w:val="21"/>
                                  <w:lang w:eastAsia="en-GB"/>
                                </w:rPr>
                                <w:t>Codsall</w:t>
                              </w:r>
                              <w:proofErr w:type="spellEnd"/>
                              <w:r w:rsidRPr="00C71288">
                                <w:rPr>
                                  <w:rFonts w:ascii="Arial" w:eastAsia="Times New Roman" w:hAnsi="Arial" w:cs="Arial"/>
                                  <w:color w:val="333333"/>
                                  <w:sz w:val="21"/>
                                  <w:szCs w:val="21"/>
                                  <w:lang w:eastAsia="en-GB"/>
                                </w:rPr>
                                <w:t xml:space="preserve"> Community Hub is welcoming Russell House Surgery over the coming weeks.</w:t>
                              </w:r>
                            </w:p>
                            <w:p w14:paraId="2868C2DC"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The surgery will be opening to patients on February 21. </w:t>
                              </w:r>
                            </w:p>
                            <w:p w14:paraId="560837AE"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Letters are going out to all patients confirming the change of address.</w:t>
                              </w:r>
                            </w:p>
                          </w:tc>
                        </w:tr>
                      </w:tbl>
                      <w:p w14:paraId="660D2548"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5ABC021A">
                            <v:rect id="_x0000_i1036" style="width:0;height:1.5pt" o:hralign="center" o:hrstd="t" o:hr="t" fillcolor="#a0a0a0" stroked="f"/>
                          </w:pict>
                        </w:r>
                      </w:p>
                      <w:p w14:paraId="215C1812" w14:textId="77777777" w:rsidR="00C71288" w:rsidRPr="00C71288" w:rsidRDefault="00C71288" w:rsidP="00C71288">
                        <w:pPr>
                          <w:shd w:val="clear" w:color="auto" w:fill="FFFFFF"/>
                          <w:spacing w:before="199" w:after="150" w:line="240" w:lineRule="auto"/>
                          <w:outlineLvl w:val="1"/>
                          <w:rPr>
                            <w:rFonts w:ascii="Arial" w:eastAsia="Times New Roman" w:hAnsi="Arial" w:cs="Arial"/>
                            <w:b/>
                            <w:bCs/>
                            <w:color w:val="333333"/>
                            <w:sz w:val="29"/>
                            <w:szCs w:val="29"/>
                            <w:lang w:eastAsia="en-GB"/>
                          </w:rPr>
                        </w:pPr>
                        <w:r w:rsidRPr="00C71288">
                          <w:rPr>
                            <w:rFonts w:ascii="Arial" w:eastAsia="Times New Roman" w:hAnsi="Arial" w:cs="Arial"/>
                            <w:b/>
                            <w:bCs/>
                            <w:color w:val="333333"/>
                            <w:sz w:val="29"/>
                            <w:szCs w:val="29"/>
                            <w:lang w:eastAsia="en-GB"/>
                          </w:rPr>
                          <w:t>Council job vacancies</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00"/>
                        </w:tblGrid>
                        <w:tr w:rsidR="00C71288" w:rsidRPr="00C71288" w14:paraId="5CFB56F5" w14:textId="77777777">
                          <w:trPr>
                            <w:tblCellSpacing w:w="0" w:type="dxa"/>
                          </w:trPr>
                          <w:tc>
                            <w:tcPr>
                              <w:tcW w:w="0" w:type="auto"/>
                              <w:shd w:val="clear" w:color="auto" w:fill="FFFFFF"/>
                              <w:hideMark/>
                            </w:tcPr>
                            <w:p w14:paraId="65142701" w14:textId="2493E711" w:rsidR="00C71288" w:rsidRPr="00C71288" w:rsidRDefault="00C71288" w:rsidP="00C71288">
                              <w:pPr>
                                <w:numPr>
                                  <w:ilvl w:val="0"/>
                                  <w:numId w:val="1"/>
                                </w:numPr>
                                <w:spacing w:before="100" w:beforeAutospacing="1" w:after="225" w:line="240" w:lineRule="auto"/>
                                <w:ind w:left="945"/>
                                <w:rPr>
                                  <w:rFonts w:ascii="Arial" w:eastAsia="Times New Roman" w:hAnsi="Arial" w:cs="Arial"/>
                                  <w:color w:val="333333"/>
                                  <w:sz w:val="21"/>
                                  <w:szCs w:val="21"/>
                                  <w:lang w:eastAsia="en-GB"/>
                                </w:rPr>
                              </w:pPr>
                              <w:r w:rsidRPr="00C71288">
                                <w:rPr>
                                  <w:rFonts w:ascii="Arial" w:eastAsia="Times New Roman" w:hAnsi="Arial" w:cs="Arial"/>
                                  <w:noProof/>
                                  <w:color w:val="333333"/>
                                  <w:sz w:val="29"/>
                                  <w:szCs w:val="29"/>
                                  <w:lang w:eastAsia="en-GB"/>
                                </w:rPr>
                                <w:drawing>
                                  <wp:anchor distT="0" distB="0" distL="66675" distR="66675" simplePos="0" relativeHeight="251658240" behindDoc="0" locked="0" layoutInCell="1" allowOverlap="0" wp14:anchorId="55D1DCD3" wp14:editId="2856CA19">
                                    <wp:simplePos x="0" y="0"/>
                                    <wp:positionH relativeFrom="column">
                                      <wp:align>right</wp:align>
                                    </wp:positionH>
                                    <wp:positionV relativeFrom="line">
                                      <wp:posOffset>0</wp:posOffset>
                                    </wp:positionV>
                                    <wp:extent cx="1876425" cy="1257300"/>
                                    <wp:effectExtent l="0" t="0" r="9525" b="0"/>
                                    <wp:wrapSquare wrapText="bothSides"/>
                                    <wp:docPr id="15" name="Picture 15" descr="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mm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88">
                                <w:rPr>
                                  <w:rFonts w:ascii="Arial" w:eastAsia="Times New Roman" w:hAnsi="Arial" w:cs="Arial"/>
                                  <w:b/>
                                  <w:bCs/>
                                  <w:color w:val="333333"/>
                                  <w:sz w:val="21"/>
                                  <w:szCs w:val="21"/>
                                  <w:lang w:eastAsia="en-GB"/>
                                </w:rPr>
                                <w:t>Swimming Instructors -</w:t>
                              </w:r>
                              <w:r w:rsidRPr="00C71288">
                                <w:rPr>
                                  <w:rFonts w:ascii="Arial" w:eastAsia="Times New Roman" w:hAnsi="Arial" w:cs="Arial"/>
                                  <w:color w:val="333333"/>
                                  <w:sz w:val="21"/>
                                  <w:szCs w:val="21"/>
                                  <w:lang w:eastAsia="en-GB"/>
                                </w:rPr>
                                <w:t> </w:t>
                              </w:r>
                              <w:proofErr w:type="spellStart"/>
                              <w:r w:rsidRPr="00C71288">
                                <w:rPr>
                                  <w:rFonts w:ascii="Arial" w:eastAsia="Times New Roman" w:hAnsi="Arial" w:cs="Arial"/>
                                  <w:color w:val="333333"/>
                                  <w:sz w:val="21"/>
                                  <w:szCs w:val="21"/>
                                  <w:lang w:eastAsia="en-GB"/>
                                </w:rPr>
                                <w:t>Codsall</w:t>
                              </w:r>
                              <w:proofErr w:type="spellEnd"/>
                              <w:r w:rsidRPr="00C71288">
                                <w:rPr>
                                  <w:rFonts w:ascii="Arial" w:eastAsia="Times New Roman" w:hAnsi="Arial" w:cs="Arial"/>
                                  <w:color w:val="333333"/>
                                  <w:sz w:val="21"/>
                                  <w:szCs w:val="21"/>
                                  <w:lang w:eastAsia="en-GB"/>
                                </w:rPr>
                                <w:t>, Penkridge, </w:t>
                              </w:r>
                              <w:proofErr w:type="spellStart"/>
                              <w:r w:rsidRPr="00C71288">
                                <w:rPr>
                                  <w:rFonts w:ascii="Arial" w:eastAsia="Times New Roman" w:hAnsi="Arial" w:cs="Arial"/>
                                  <w:color w:val="333333"/>
                                  <w:sz w:val="21"/>
                                  <w:szCs w:val="21"/>
                                  <w:lang w:eastAsia="en-GB"/>
                                </w:rPr>
                                <w:t>Wombourne</w:t>
                              </w:r>
                              <w:proofErr w:type="spellEnd"/>
                              <w:r w:rsidRPr="00C71288">
                                <w:rPr>
                                  <w:rFonts w:ascii="Arial" w:eastAsia="Times New Roman" w:hAnsi="Arial" w:cs="Arial"/>
                                  <w:color w:val="333333"/>
                                  <w:sz w:val="21"/>
                                  <w:szCs w:val="21"/>
                                  <w:lang w:eastAsia="en-GB"/>
                                </w:rPr>
                                <w:t xml:space="preserve"> and </w:t>
                              </w:r>
                              <w:proofErr w:type="spellStart"/>
                              <w:r w:rsidRPr="00C71288">
                                <w:rPr>
                                  <w:rFonts w:ascii="Arial" w:eastAsia="Times New Roman" w:hAnsi="Arial" w:cs="Arial"/>
                                  <w:color w:val="333333"/>
                                  <w:sz w:val="21"/>
                                  <w:szCs w:val="21"/>
                                  <w:lang w:eastAsia="en-GB"/>
                                </w:rPr>
                                <w:t>Cheslyn</w:t>
                              </w:r>
                              <w:proofErr w:type="spellEnd"/>
                              <w:r w:rsidRPr="00C71288">
                                <w:rPr>
                                  <w:rFonts w:ascii="Arial" w:eastAsia="Times New Roman" w:hAnsi="Arial" w:cs="Arial"/>
                                  <w:color w:val="333333"/>
                                  <w:sz w:val="21"/>
                                  <w:szCs w:val="21"/>
                                  <w:lang w:eastAsia="en-GB"/>
                                </w:rPr>
                                <w:t xml:space="preserve"> Hay Leisure </w:t>
                              </w:r>
                              <w:proofErr w:type="spellStart"/>
                              <w:r w:rsidRPr="00C71288">
                                <w:rPr>
                                  <w:rFonts w:ascii="Arial" w:eastAsia="Times New Roman" w:hAnsi="Arial" w:cs="Arial"/>
                                  <w:color w:val="333333"/>
                                  <w:sz w:val="21"/>
                                  <w:szCs w:val="21"/>
                                  <w:lang w:eastAsia="en-GB"/>
                                </w:rPr>
                                <w:t>Centers</w:t>
                              </w:r>
                              <w:proofErr w:type="spellEnd"/>
                              <w:r w:rsidRPr="00C71288">
                                <w:rPr>
                                  <w:rFonts w:ascii="Arial" w:eastAsia="Times New Roman" w:hAnsi="Arial" w:cs="Arial"/>
                                  <w:color w:val="333333"/>
                                  <w:sz w:val="21"/>
                                  <w:szCs w:val="21"/>
                                  <w:lang w:eastAsia="en-GB"/>
                                </w:rPr>
                                <w:t>. Open application deadline. </w:t>
                              </w:r>
                              <w:hyperlink r:id="rId12" w:tgtFrame="_blank" w:history="1">
                                <w:r w:rsidRPr="00C71288">
                                  <w:rPr>
                                    <w:rFonts w:ascii="Arial" w:eastAsia="Times New Roman" w:hAnsi="Arial" w:cs="Arial"/>
                                    <w:b/>
                                    <w:bCs/>
                                    <w:color w:val="1D5782"/>
                                    <w:sz w:val="21"/>
                                    <w:szCs w:val="21"/>
                                    <w:u w:val="single"/>
                                    <w:lang w:eastAsia="en-GB"/>
                                  </w:rPr>
                                  <w:t>Click here for application information</w:t>
                                </w:r>
                              </w:hyperlink>
                              <w:r w:rsidRPr="00C71288">
                                <w:rPr>
                                  <w:rFonts w:ascii="Arial" w:eastAsia="Times New Roman" w:hAnsi="Arial" w:cs="Arial"/>
                                  <w:b/>
                                  <w:bCs/>
                                  <w:color w:val="333333"/>
                                  <w:sz w:val="21"/>
                                  <w:szCs w:val="21"/>
                                  <w:lang w:eastAsia="en-GB"/>
                                </w:rPr>
                                <w:t> </w:t>
                              </w:r>
                            </w:p>
                            <w:p w14:paraId="5129419B" w14:textId="77777777" w:rsidR="00C71288" w:rsidRPr="00C71288" w:rsidRDefault="00C71288" w:rsidP="00C71288">
                              <w:pPr>
                                <w:numPr>
                                  <w:ilvl w:val="0"/>
                                  <w:numId w:val="1"/>
                                </w:numPr>
                                <w:spacing w:before="100" w:beforeAutospacing="1" w:after="225" w:line="240" w:lineRule="auto"/>
                                <w:ind w:left="945"/>
                                <w:rPr>
                                  <w:rFonts w:ascii="Arial" w:eastAsia="Times New Roman" w:hAnsi="Arial" w:cs="Arial"/>
                                  <w:color w:val="333333"/>
                                  <w:sz w:val="21"/>
                                  <w:szCs w:val="21"/>
                                  <w:lang w:eastAsia="en-GB"/>
                                </w:rPr>
                              </w:pPr>
                              <w:r w:rsidRPr="00C71288">
                                <w:rPr>
                                  <w:rFonts w:ascii="Arial" w:eastAsia="Times New Roman" w:hAnsi="Arial" w:cs="Arial"/>
                                  <w:b/>
                                  <w:bCs/>
                                  <w:color w:val="333333"/>
                                  <w:sz w:val="21"/>
                                  <w:szCs w:val="21"/>
                                  <w:lang w:eastAsia="en-GB"/>
                                </w:rPr>
                                <w:t>Biffa Class 2 Driver </w:t>
                              </w:r>
                              <w:r w:rsidRPr="00C71288">
                                <w:rPr>
                                  <w:rFonts w:ascii="Arial" w:eastAsia="Times New Roman" w:hAnsi="Arial" w:cs="Arial"/>
                                  <w:color w:val="333333"/>
                                  <w:sz w:val="21"/>
                                  <w:szCs w:val="21"/>
                                  <w:lang w:eastAsia="en-GB"/>
                                </w:rPr>
                                <w:t>– Municipal Waste Collection</w:t>
                              </w:r>
                              <w:r w:rsidRPr="00C71288">
                                <w:rPr>
                                  <w:rFonts w:ascii="Arial" w:eastAsia="Times New Roman" w:hAnsi="Arial" w:cs="Arial"/>
                                  <w:b/>
                                  <w:bCs/>
                                  <w:color w:val="333333"/>
                                  <w:sz w:val="21"/>
                                  <w:szCs w:val="21"/>
                                  <w:lang w:eastAsia="en-GB"/>
                                </w:rPr>
                                <w:t>. </w:t>
                              </w:r>
                              <w:hyperlink r:id="rId13" w:tgtFrame="_blank" w:tooltip="https://www.sstaffs.gov.uk/doc/182893/name/lgv%202%20driver%20biffa%20advert.pdf/" w:history="1">
                                <w:r w:rsidRPr="00C71288">
                                  <w:rPr>
                                    <w:rFonts w:ascii="Arial" w:eastAsia="Times New Roman" w:hAnsi="Arial" w:cs="Arial"/>
                                    <w:b/>
                                    <w:bCs/>
                                    <w:color w:val="1D5782"/>
                                    <w:sz w:val="21"/>
                                    <w:szCs w:val="21"/>
                                    <w:u w:val="single"/>
                                    <w:lang w:eastAsia="en-GB"/>
                                  </w:rPr>
                                  <w:t>Click here for application information</w:t>
                                </w:r>
                              </w:hyperlink>
                            </w:p>
                            <w:p w14:paraId="36C6B4E5" w14:textId="77777777" w:rsidR="00C71288" w:rsidRPr="00C71288" w:rsidRDefault="00C71288" w:rsidP="00C71288">
                              <w:pPr>
                                <w:numPr>
                                  <w:ilvl w:val="0"/>
                                  <w:numId w:val="1"/>
                                </w:numPr>
                                <w:spacing w:before="100" w:beforeAutospacing="1" w:after="225" w:line="240" w:lineRule="auto"/>
                                <w:ind w:left="945"/>
                                <w:rPr>
                                  <w:rFonts w:ascii="Arial" w:eastAsia="Times New Roman" w:hAnsi="Arial" w:cs="Arial"/>
                                  <w:color w:val="333333"/>
                                  <w:sz w:val="21"/>
                                  <w:szCs w:val="21"/>
                                  <w:lang w:eastAsia="en-GB"/>
                                </w:rPr>
                              </w:pPr>
                              <w:r w:rsidRPr="00C71288">
                                <w:rPr>
                                  <w:rFonts w:ascii="Arial" w:eastAsia="Times New Roman" w:hAnsi="Arial" w:cs="Arial"/>
                                  <w:b/>
                                  <w:bCs/>
                                  <w:color w:val="333333"/>
                                  <w:sz w:val="21"/>
                                  <w:szCs w:val="21"/>
                                  <w:lang w:eastAsia="en-GB"/>
                                </w:rPr>
                                <w:t>Covid-19 Support Officer - </w:t>
                              </w:r>
                              <w:r w:rsidRPr="00C71288">
                                <w:rPr>
                                  <w:rFonts w:ascii="Arial" w:eastAsia="Times New Roman" w:hAnsi="Arial" w:cs="Arial"/>
                                  <w:color w:val="333333"/>
                                  <w:sz w:val="21"/>
                                  <w:szCs w:val="21"/>
                                  <w:lang w:eastAsia="en-GB"/>
                                </w:rPr>
                                <w:t>Open application deadline. </w:t>
                              </w:r>
                              <w:hyperlink r:id="rId14" w:tgtFrame="_blank" w:history="1">
                                <w:r w:rsidRPr="00C71288">
                                  <w:rPr>
                                    <w:rFonts w:ascii="Arial" w:eastAsia="Times New Roman" w:hAnsi="Arial" w:cs="Arial"/>
                                    <w:b/>
                                    <w:bCs/>
                                    <w:color w:val="1D5782"/>
                                    <w:sz w:val="21"/>
                                    <w:szCs w:val="21"/>
                                    <w:u w:val="single"/>
                                    <w:lang w:eastAsia="en-GB"/>
                                  </w:rPr>
                                  <w:t>Click here for application information</w:t>
                                </w:r>
                              </w:hyperlink>
                              <w:r w:rsidRPr="00C71288">
                                <w:rPr>
                                  <w:rFonts w:ascii="Arial" w:eastAsia="Times New Roman" w:hAnsi="Arial" w:cs="Arial"/>
                                  <w:color w:val="333333"/>
                                  <w:sz w:val="21"/>
                                  <w:szCs w:val="21"/>
                                  <w:lang w:eastAsia="en-GB"/>
                                </w:rPr>
                                <w:t> </w:t>
                              </w:r>
                            </w:p>
                            <w:p w14:paraId="00168A04" w14:textId="77777777" w:rsidR="00C71288" w:rsidRPr="00C71288" w:rsidRDefault="00C71288" w:rsidP="00C71288">
                              <w:pPr>
                                <w:numPr>
                                  <w:ilvl w:val="0"/>
                                  <w:numId w:val="1"/>
                                </w:numPr>
                                <w:spacing w:before="100" w:beforeAutospacing="1" w:after="225" w:line="240" w:lineRule="auto"/>
                                <w:ind w:left="945"/>
                                <w:rPr>
                                  <w:rFonts w:ascii="Arial" w:eastAsia="Times New Roman" w:hAnsi="Arial" w:cs="Arial"/>
                                  <w:color w:val="333333"/>
                                  <w:sz w:val="21"/>
                                  <w:szCs w:val="21"/>
                                  <w:lang w:eastAsia="en-GB"/>
                                </w:rPr>
                              </w:pPr>
                              <w:r w:rsidRPr="00C71288">
                                <w:rPr>
                                  <w:rFonts w:ascii="Arial" w:eastAsia="Times New Roman" w:hAnsi="Arial" w:cs="Arial"/>
                                  <w:b/>
                                  <w:bCs/>
                                  <w:color w:val="333333"/>
                                  <w:sz w:val="21"/>
                                  <w:szCs w:val="21"/>
                                  <w:lang w:eastAsia="en-GB"/>
                                </w:rPr>
                                <w:t>Planning Graduate/ Assistant  (full time) and part-time Technical Support Officer - </w:t>
                              </w:r>
                              <w:r w:rsidRPr="00C71288">
                                <w:rPr>
                                  <w:rFonts w:ascii="Arial" w:eastAsia="Times New Roman" w:hAnsi="Arial" w:cs="Arial"/>
                                  <w:color w:val="333333"/>
                                  <w:sz w:val="21"/>
                                  <w:szCs w:val="21"/>
                                  <w:lang w:eastAsia="en-GB"/>
                                </w:rPr>
                                <w:t>30 hrs per week, closing 5pm on January 18. </w:t>
                              </w:r>
                              <w:hyperlink r:id="rId15" w:tgtFrame="_blank" w:history="1">
                                <w:r w:rsidRPr="00C71288">
                                  <w:rPr>
                                    <w:rFonts w:ascii="Arial" w:eastAsia="Times New Roman" w:hAnsi="Arial" w:cs="Arial"/>
                                    <w:b/>
                                    <w:bCs/>
                                    <w:color w:val="1D5782"/>
                                    <w:sz w:val="21"/>
                                    <w:szCs w:val="21"/>
                                    <w:u w:val="single"/>
                                    <w:lang w:eastAsia="en-GB"/>
                                  </w:rPr>
                                  <w:t>Click here for application information</w:t>
                                </w:r>
                              </w:hyperlink>
                              <w:r w:rsidRPr="00C71288">
                                <w:rPr>
                                  <w:rFonts w:ascii="Arial" w:eastAsia="Times New Roman" w:hAnsi="Arial" w:cs="Arial"/>
                                  <w:color w:val="333333"/>
                                  <w:sz w:val="21"/>
                                  <w:szCs w:val="21"/>
                                  <w:lang w:eastAsia="en-GB"/>
                                </w:rPr>
                                <w:t> </w:t>
                              </w:r>
                            </w:p>
                            <w:p w14:paraId="7BB9603D" w14:textId="77777777" w:rsidR="00C71288" w:rsidRPr="00C71288" w:rsidRDefault="00C71288" w:rsidP="00C71288">
                              <w:pPr>
                                <w:numPr>
                                  <w:ilvl w:val="0"/>
                                  <w:numId w:val="1"/>
                                </w:numPr>
                                <w:spacing w:before="100" w:beforeAutospacing="1" w:after="225" w:line="240" w:lineRule="auto"/>
                                <w:ind w:left="945"/>
                                <w:rPr>
                                  <w:rFonts w:ascii="Arial" w:eastAsia="Times New Roman" w:hAnsi="Arial" w:cs="Arial"/>
                                  <w:color w:val="333333"/>
                                  <w:sz w:val="21"/>
                                  <w:szCs w:val="21"/>
                                  <w:lang w:eastAsia="en-GB"/>
                                </w:rPr>
                              </w:pPr>
                              <w:r w:rsidRPr="00C71288">
                                <w:rPr>
                                  <w:rFonts w:ascii="Arial" w:eastAsia="Times New Roman" w:hAnsi="Arial" w:cs="Arial"/>
                                  <w:b/>
                                  <w:bCs/>
                                  <w:color w:val="333333"/>
                                  <w:sz w:val="21"/>
                                  <w:szCs w:val="21"/>
                                  <w:lang w:eastAsia="en-GB"/>
                                </w:rPr>
                                <w:t>Solicitors  (planning and property) and Legal Services Team Manager</w:t>
                              </w:r>
                              <w:r w:rsidRPr="00C71288">
                                <w:rPr>
                                  <w:rFonts w:ascii="Arial" w:eastAsia="Times New Roman" w:hAnsi="Arial" w:cs="Arial"/>
                                  <w:color w:val="333333"/>
                                  <w:sz w:val="21"/>
                                  <w:szCs w:val="21"/>
                                  <w:lang w:eastAsia="en-GB"/>
                                </w:rPr>
                                <w:t> - closing 5pm on January 27. </w:t>
                              </w:r>
                              <w:hyperlink r:id="rId16" w:tgtFrame="_blank" w:history="1">
                                <w:r w:rsidRPr="00C71288">
                                  <w:rPr>
                                    <w:rFonts w:ascii="Arial" w:eastAsia="Times New Roman" w:hAnsi="Arial" w:cs="Arial"/>
                                    <w:b/>
                                    <w:bCs/>
                                    <w:color w:val="1D5782"/>
                                    <w:sz w:val="21"/>
                                    <w:szCs w:val="21"/>
                                    <w:u w:val="single"/>
                                    <w:lang w:eastAsia="en-GB"/>
                                  </w:rPr>
                                  <w:t>Click here for application information</w:t>
                                </w:r>
                              </w:hyperlink>
                              <w:r w:rsidRPr="00C71288">
                                <w:rPr>
                                  <w:rFonts w:ascii="Arial" w:eastAsia="Times New Roman" w:hAnsi="Arial" w:cs="Arial"/>
                                  <w:b/>
                                  <w:bCs/>
                                  <w:color w:val="333333"/>
                                  <w:sz w:val="21"/>
                                  <w:szCs w:val="21"/>
                                  <w:lang w:eastAsia="en-GB"/>
                                </w:rPr>
                                <w:t>  </w:t>
                              </w:r>
                            </w:p>
                            <w:p w14:paraId="11AE0B7C" w14:textId="77777777" w:rsidR="00C71288" w:rsidRPr="00C71288" w:rsidRDefault="00C71288" w:rsidP="00C71288">
                              <w:pPr>
                                <w:numPr>
                                  <w:ilvl w:val="0"/>
                                  <w:numId w:val="1"/>
                                </w:numPr>
                                <w:spacing w:before="100" w:beforeAutospacing="1" w:after="225" w:line="240" w:lineRule="auto"/>
                                <w:ind w:left="945"/>
                                <w:rPr>
                                  <w:rFonts w:ascii="Arial" w:eastAsia="Times New Roman" w:hAnsi="Arial" w:cs="Arial"/>
                                  <w:color w:val="333333"/>
                                  <w:sz w:val="21"/>
                                  <w:szCs w:val="21"/>
                                  <w:lang w:eastAsia="en-GB"/>
                                </w:rPr>
                              </w:pPr>
                              <w:r w:rsidRPr="00C71288">
                                <w:rPr>
                                  <w:rFonts w:ascii="Arial" w:eastAsia="Times New Roman" w:hAnsi="Arial" w:cs="Arial"/>
                                  <w:b/>
                                  <w:bCs/>
                                  <w:color w:val="333333"/>
                                  <w:sz w:val="21"/>
                                  <w:szCs w:val="21"/>
                                  <w:lang w:eastAsia="en-GB"/>
                                </w:rPr>
                                <w:t>Street Scene Operative Level 5: Tree Surgeon -</w:t>
                              </w:r>
                              <w:r w:rsidRPr="00C71288">
                                <w:rPr>
                                  <w:rFonts w:ascii="Arial" w:eastAsia="Times New Roman" w:hAnsi="Arial" w:cs="Arial"/>
                                  <w:color w:val="333333"/>
                                  <w:sz w:val="21"/>
                                  <w:szCs w:val="21"/>
                                  <w:lang w:eastAsia="en-GB"/>
                                </w:rPr>
                                <w:t> closing 5pm on February 4. </w:t>
                              </w:r>
                              <w:hyperlink r:id="rId17" w:tgtFrame="_blank" w:history="1">
                                <w:r w:rsidRPr="00C71288">
                                  <w:rPr>
                                    <w:rFonts w:ascii="Arial" w:eastAsia="Times New Roman" w:hAnsi="Arial" w:cs="Arial"/>
                                    <w:b/>
                                    <w:bCs/>
                                    <w:color w:val="1D5782"/>
                                    <w:sz w:val="21"/>
                                    <w:szCs w:val="21"/>
                                    <w:u w:val="single"/>
                                    <w:lang w:eastAsia="en-GB"/>
                                  </w:rPr>
                                  <w:t>Click here for application information</w:t>
                                </w:r>
                              </w:hyperlink>
                              <w:r w:rsidRPr="00C71288">
                                <w:rPr>
                                  <w:rFonts w:ascii="Arial" w:eastAsia="Times New Roman" w:hAnsi="Arial" w:cs="Arial"/>
                                  <w:b/>
                                  <w:bCs/>
                                  <w:color w:val="333333"/>
                                  <w:sz w:val="21"/>
                                  <w:szCs w:val="21"/>
                                  <w:lang w:eastAsia="en-GB"/>
                                </w:rPr>
                                <w:t>   </w:t>
                              </w:r>
                            </w:p>
                          </w:tc>
                        </w:tr>
                      </w:tbl>
                      <w:p w14:paraId="3143D6B6"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79A99202">
                            <v:rect id="_x0000_i1037" style="width:0;height:1.5pt" o:hralign="center" o:hrstd="t" o:hr="t" fillcolor="#a0a0a0" stroked="f"/>
                          </w:pict>
                        </w:r>
                      </w:p>
                      <w:p w14:paraId="1290D891" w14:textId="77777777" w:rsidR="00C71288" w:rsidRPr="00C71288" w:rsidRDefault="00C71288" w:rsidP="00C71288">
                        <w:pPr>
                          <w:shd w:val="clear" w:color="auto" w:fill="FFFFFF"/>
                          <w:spacing w:before="161" w:after="300" w:line="240" w:lineRule="auto"/>
                          <w:outlineLvl w:val="0"/>
                          <w:rPr>
                            <w:rFonts w:ascii="Arial" w:eastAsia="Times New Roman" w:hAnsi="Arial" w:cs="Arial"/>
                            <w:b/>
                            <w:bCs/>
                            <w:color w:val="5788B1"/>
                            <w:kern w:val="36"/>
                            <w:sz w:val="36"/>
                            <w:szCs w:val="36"/>
                            <w:lang w:eastAsia="en-GB"/>
                          </w:rPr>
                        </w:pPr>
                        <w:r w:rsidRPr="00C71288">
                          <w:rPr>
                            <w:rFonts w:ascii="Arial" w:eastAsia="Times New Roman" w:hAnsi="Arial" w:cs="Arial"/>
                            <w:b/>
                            <w:bCs/>
                            <w:color w:val="5788B1"/>
                            <w:kern w:val="36"/>
                            <w:sz w:val="36"/>
                            <w:szCs w:val="36"/>
                            <w:lang w:eastAsia="en-GB"/>
                          </w:rPr>
                          <w:t>Covid update</w:t>
                        </w:r>
                      </w:p>
                      <w:p w14:paraId="59D0DAFC" w14:textId="77777777" w:rsidR="00C71288" w:rsidRPr="00C71288" w:rsidRDefault="00C71288" w:rsidP="00C71288">
                        <w:pPr>
                          <w:shd w:val="clear" w:color="auto" w:fill="FFFFFF"/>
                          <w:spacing w:after="150" w:line="240" w:lineRule="auto"/>
                          <w:outlineLvl w:val="1"/>
                          <w:rPr>
                            <w:rFonts w:ascii="Arial" w:eastAsia="Times New Roman" w:hAnsi="Arial" w:cs="Arial"/>
                            <w:b/>
                            <w:bCs/>
                            <w:color w:val="333333"/>
                            <w:sz w:val="29"/>
                            <w:szCs w:val="29"/>
                            <w:lang w:eastAsia="en-GB"/>
                          </w:rPr>
                        </w:pPr>
                        <w:r w:rsidRPr="00C71288">
                          <w:rPr>
                            <w:rFonts w:ascii="Arial" w:eastAsia="Times New Roman" w:hAnsi="Arial" w:cs="Arial"/>
                            <w:b/>
                            <w:bCs/>
                            <w:color w:val="333333"/>
                            <w:sz w:val="29"/>
                            <w:szCs w:val="29"/>
                            <w:lang w:eastAsia="en-GB"/>
                          </w:rPr>
                          <w:t>Weekly Covid updates bulletin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00"/>
                        </w:tblGrid>
                        <w:tr w:rsidR="00C71288" w:rsidRPr="00C71288" w14:paraId="2F685B0B" w14:textId="77777777">
                          <w:trPr>
                            <w:tblCellSpacing w:w="0" w:type="dxa"/>
                          </w:trPr>
                          <w:tc>
                            <w:tcPr>
                              <w:tcW w:w="0" w:type="auto"/>
                              <w:shd w:val="clear" w:color="auto" w:fill="FFFFFF"/>
                              <w:hideMark/>
                            </w:tcPr>
                            <w:p w14:paraId="3C6DEB1C" w14:textId="022BBB0D"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noProof/>
                                  <w:color w:val="333333"/>
                                  <w:sz w:val="29"/>
                                  <w:szCs w:val="29"/>
                                  <w:lang w:eastAsia="en-GB"/>
                                </w:rPr>
                                <w:drawing>
                                  <wp:anchor distT="0" distB="0" distL="66675" distR="66675" simplePos="0" relativeHeight="251658240" behindDoc="0" locked="0" layoutInCell="1" allowOverlap="0" wp14:anchorId="6F117366" wp14:editId="450594D6">
                                    <wp:simplePos x="0" y="0"/>
                                    <wp:positionH relativeFrom="column">
                                      <wp:align>right</wp:align>
                                    </wp:positionH>
                                    <wp:positionV relativeFrom="line">
                                      <wp:posOffset>0</wp:posOffset>
                                    </wp:positionV>
                                    <wp:extent cx="2981325" cy="1943100"/>
                                    <wp:effectExtent l="0" t="0" r="9525" b="0"/>
                                    <wp:wrapSquare wrapText="bothSides"/>
                                    <wp:docPr id="14" name="Picture 14" descr="stay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y ho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88">
                                <w:rPr>
                                  <w:rFonts w:ascii="Arial" w:eastAsia="Times New Roman" w:hAnsi="Arial" w:cs="Arial"/>
                                  <w:b/>
                                  <w:bCs/>
                                  <w:color w:val="333333"/>
                                  <w:sz w:val="21"/>
                                  <w:szCs w:val="21"/>
                                  <w:lang w:eastAsia="en-GB"/>
                                </w:rPr>
                                <w:t>New isolation regulations come into force from Monday, January 17.</w:t>
                              </w:r>
                            </w:p>
                            <w:p w14:paraId="5FE16AC9"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This will mean people with Covid-19 in England can end their self-isolation on their </w:t>
                              </w:r>
                              <w:r w:rsidRPr="00C71288">
                                <w:rPr>
                                  <w:rFonts w:ascii="Arial" w:eastAsia="Times New Roman" w:hAnsi="Arial" w:cs="Arial"/>
                                  <w:b/>
                                  <w:bCs/>
                                  <w:color w:val="333333"/>
                                  <w:sz w:val="21"/>
                                  <w:szCs w:val="21"/>
                                  <w:lang w:eastAsia="en-GB"/>
                                </w:rPr>
                                <w:t>sixth day</w:t>
                              </w:r>
                              <w:r w:rsidRPr="00C71288">
                                <w:rPr>
                                  <w:rFonts w:ascii="Arial" w:eastAsia="Times New Roman" w:hAnsi="Arial" w:cs="Arial"/>
                                  <w:color w:val="333333"/>
                                  <w:sz w:val="21"/>
                                  <w:szCs w:val="21"/>
                                  <w:lang w:eastAsia="en-GB"/>
                                </w:rPr>
                                <w:t>, as long as they </w:t>
                              </w:r>
                              <w:r w:rsidRPr="00C71288">
                                <w:rPr>
                                  <w:rFonts w:ascii="Arial" w:eastAsia="Times New Roman" w:hAnsi="Arial" w:cs="Arial"/>
                                  <w:b/>
                                  <w:bCs/>
                                  <w:color w:val="333333"/>
                                  <w:sz w:val="21"/>
                                  <w:szCs w:val="21"/>
                                  <w:lang w:eastAsia="en-GB"/>
                                </w:rPr>
                                <w:t>test negative on day five and day six</w:t>
                              </w:r>
                              <w:r w:rsidRPr="00C71288">
                                <w:rPr>
                                  <w:rFonts w:ascii="Arial" w:eastAsia="Times New Roman" w:hAnsi="Arial" w:cs="Arial"/>
                                  <w:color w:val="333333"/>
                                  <w:sz w:val="21"/>
                                  <w:szCs w:val="21"/>
                                  <w:lang w:eastAsia="en-GB"/>
                                </w:rPr>
                                <w:t>.</w:t>
                              </w:r>
                            </w:p>
                            <w:p w14:paraId="65CA8426"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For more information on the latest regulations, local walk-in vaccination centres, and testing, please sign up to our weekly Covid bulletin.</w:t>
                              </w:r>
                            </w:p>
                            <w:p w14:paraId="253C8B8F"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lastRenderedPageBreak/>
                                <w:t>Simply input your email address when prompted and select Covid Updates.</w:t>
                              </w:r>
                            </w:p>
                            <w:p w14:paraId="1EC2BA0E" w14:textId="77777777" w:rsidR="00C71288" w:rsidRPr="00C71288" w:rsidRDefault="00C71288" w:rsidP="00C71288">
                              <w:pPr>
                                <w:spacing w:after="225" w:line="240" w:lineRule="auto"/>
                                <w:rPr>
                                  <w:rFonts w:ascii="Arial" w:eastAsia="Times New Roman" w:hAnsi="Arial" w:cs="Arial"/>
                                  <w:color w:val="333333"/>
                                  <w:sz w:val="21"/>
                                  <w:szCs w:val="21"/>
                                  <w:lang w:eastAsia="en-GB"/>
                                </w:rPr>
                              </w:pPr>
                              <w:hyperlink r:id="rId19" w:tgtFrame="_blank" w:history="1">
                                <w:r w:rsidRPr="00C71288">
                                  <w:rPr>
                                    <w:rFonts w:ascii="Arial" w:eastAsia="Times New Roman" w:hAnsi="Arial" w:cs="Arial"/>
                                    <w:b/>
                                    <w:bCs/>
                                    <w:color w:val="1D5782"/>
                                    <w:sz w:val="21"/>
                                    <w:szCs w:val="21"/>
                                    <w:u w:val="single"/>
                                    <w:lang w:eastAsia="en-GB"/>
                                  </w:rPr>
                                  <w:t>Sign up here</w:t>
                                </w:r>
                              </w:hyperlink>
                            </w:p>
                          </w:tc>
                        </w:tr>
                      </w:tbl>
                      <w:p w14:paraId="51797210"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lastRenderedPageBreak/>
                          <w:pict w14:anchorId="79534C83">
                            <v:rect id="_x0000_i1038" style="width:0;height:1.5pt" o:hralign="center" o:hrstd="t" o:hr="t" fillcolor="#a0a0a0" stroked="f"/>
                          </w:pict>
                        </w:r>
                      </w:p>
                      <w:p w14:paraId="3B19AB13" w14:textId="77777777" w:rsidR="00C71288" w:rsidRPr="00C71288" w:rsidRDefault="00C71288" w:rsidP="00C71288">
                        <w:pPr>
                          <w:shd w:val="clear" w:color="auto" w:fill="FFFFFF"/>
                          <w:spacing w:before="161" w:after="300" w:line="240" w:lineRule="auto"/>
                          <w:outlineLvl w:val="0"/>
                          <w:rPr>
                            <w:rFonts w:ascii="Arial" w:eastAsia="Times New Roman" w:hAnsi="Arial" w:cs="Arial"/>
                            <w:b/>
                            <w:bCs/>
                            <w:color w:val="5788B1"/>
                            <w:kern w:val="36"/>
                            <w:sz w:val="36"/>
                            <w:szCs w:val="36"/>
                            <w:lang w:eastAsia="en-GB"/>
                          </w:rPr>
                        </w:pPr>
                        <w:r w:rsidRPr="00C71288">
                          <w:rPr>
                            <w:rFonts w:ascii="Arial" w:eastAsia="Times New Roman" w:hAnsi="Arial" w:cs="Arial"/>
                            <w:b/>
                            <w:bCs/>
                            <w:color w:val="5788B1"/>
                            <w:kern w:val="36"/>
                            <w:sz w:val="36"/>
                            <w:szCs w:val="36"/>
                            <w:lang w:eastAsia="en-GB"/>
                          </w:rPr>
                          <w:t>Leisure News</w:t>
                        </w:r>
                      </w:p>
                      <w:p w14:paraId="62C4DAE1"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0BAB2C1D">
                            <v:rect id="_x0000_i1039" style="width:0;height:1.5pt" o:hralign="center" o:hrstd="t" o:hr="t" fillcolor="#a0a0a0" stroked="f"/>
                          </w:pict>
                        </w:r>
                      </w:p>
                      <w:p w14:paraId="350DE7EB" w14:textId="77777777" w:rsidR="00C71288" w:rsidRPr="00C71288" w:rsidRDefault="00C71288" w:rsidP="00C71288">
                        <w:pPr>
                          <w:shd w:val="clear" w:color="auto" w:fill="FFFFFF"/>
                          <w:spacing w:before="199" w:after="150" w:line="240" w:lineRule="auto"/>
                          <w:outlineLvl w:val="1"/>
                          <w:rPr>
                            <w:rFonts w:ascii="Arial" w:eastAsia="Times New Roman" w:hAnsi="Arial" w:cs="Arial"/>
                            <w:b/>
                            <w:bCs/>
                            <w:color w:val="333333"/>
                            <w:sz w:val="29"/>
                            <w:szCs w:val="29"/>
                            <w:lang w:eastAsia="en-GB"/>
                          </w:rPr>
                        </w:pPr>
                        <w:r w:rsidRPr="00C71288">
                          <w:rPr>
                            <w:rFonts w:ascii="Arial" w:eastAsia="Times New Roman" w:hAnsi="Arial" w:cs="Arial"/>
                            <w:b/>
                            <w:bCs/>
                            <w:color w:val="333333"/>
                            <w:sz w:val="29"/>
                            <w:szCs w:val="29"/>
                            <w:lang w:eastAsia="en-GB"/>
                          </w:rPr>
                          <w:t>Helping you to improve your Health and Fitness </w:t>
                        </w:r>
                      </w:p>
                      <w:p w14:paraId="7186F7B6" w14:textId="5A7F01F4" w:rsidR="00C71288" w:rsidRPr="00C71288" w:rsidRDefault="00C71288" w:rsidP="00C71288">
                        <w:pPr>
                          <w:spacing w:after="0" w:line="240" w:lineRule="auto"/>
                          <w:rPr>
                            <w:rFonts w:ascii="Roboto" w:eastAsia="Times New Roman" w:hAnsi="Roboto" w:cs="Times New Roman"/>
                            <w:sz w:val="24"/>
                            <w:szCs w:val="24"/>
                            <w:lang w:eastAsia="en-GB"/>
                          </w:rPr>
                        </w:pPr>
                        <w:r w:rsidRPr="00C71288">
                          <w:rPr>
                            <w:rFonts w:ascii="Roboto" w:eastAsia="Times New Roman" w:hAnsi="Roboto" w:cs="Times New Roman"/>
                            <w:noProof/>
                            <w:sz w:val="24"/>
                            <w:szCs w:val="24"/>
                            <w:lang w:eastAsia="en-GB"/>
                          </w:rPr>
                          <w:drawing>
                            <wp:inline distT="0" distB="0" distL="0" distR="0" wp14:anchorId="40C80504" wp14:editId="1BA66BB7">
                              <wp:extent cx="5429250" cy="3409950"/>
                              <wp:effectExtent l="0" t="0" r="0" b="0"/>
                              <wp:docPr id="8" name="Picture 8" descr="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lth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3409950"/>
                                      </a:xfrm>
                                      <a:prstGeom prst="rect">
                                        <a:avLst/>
                                      </a:prstGeom>
                                      <a:noFill/>
                                      <a:ln>
                                        <a:noFill/>
                                      </a:ln>
                                    </pic:spPr>
                                  </pic:pic>
                                </a:graphicData>
                              </a:graphic>
                            </wp:inline>
                          </w:drawing>
                        </w:r>
                      </w:p>
                      <w:p w14:paraId="61D9FD0C"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January is a great time to start afresh and get your health on track.  </w:t>
                        </w:r>
                      </w:p>
                      <w:p w14:paraId="02CD9FFD"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Exercising isn't just about physical health. Exercise is a fantastic way of improving your </w:t>
                        </w:r>
                        <w:hyperlink r:id="rId21" w:tgtFrame="_blank" w:history="1">
                          <w:r w:rsidRPr="00C71288">
                            <w:rPr>
                              <w:rFonts w:ascii="Arial" w:eastAsia="Times New Roman" w:hAnsi="Arial" w:cs="Arial"/>
                              <w:b/>
                              <w:bCs/>
                              <w:color w:val="1D5782"/>
                              <w:sz w:val="21"/>
                              <w:szCs w:val="21"/>
                              <w:u w:val="single"/>
                              <w:lang w:eastAsia="en-GB"/>
                            </w:rPr>
                            <w:t>mental health and wellbeing</w:t>
                          </w:r>
                        </w:hyperlink>
                        <w:r w:rsidRPr="00C71288">
                          <w:rPr>
                            <w:rFonts w:ascii="Arial" w:eastAsia="Times New Roman" w:hAnsi="Arial" w:cs="Arial"/>
                            <w:color w:val="333333"/>
                            <w:sz w:val="21"/>
                            <w:szCs w:val="21"/>
                            <w:lang w:eastAsia="en-GB"/>
                          </w:rPr>
                          <w:t> too.</w:t>
                        </w:r>
                      </w:p>
                      <w:p w14:paraId="257F4C3B"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View what's on and the facilities available at your nearest centre by visiting the </w:t>
                        </w:r>
                        <w:hyperlink r:id="rId22" w:tgtFrame="_blank" w:history="1">
                          <w:r w:rsidRPr="00C71288">
                            <w:rPr>
                              <w:rFonts w:ascii="Arial" w:eastAsia="Times New Roman" w:hAnsi="Arial" w:cs="Arial"/>
                              <w:b/>
                              <w:bCs/>
                              <w:color w:val="1D5782"/>
                              <w:sz w:val="21"/>
                              <w:szCs w:val="21"/>
                              <w:u w:val="single"/>
                              <w:lang w:eastAsia="en-GB"/>
                            </w:rPr>
                            <w:t>website</w:t>
                          </w:r>
                        </w:hyperlink>
                        <w:r w:rsidRPr="00C71288">
                          <w:rPr>
                            <w:rFonts w:ascii="Arial" w:eastAsia="Times New Roman" w:hAnsi="Arial" w:cs="Arial"/>
                            <w:color w:val="333333"/>
                            <w:sz w:val="21"/>
                            <w:szCs w:val="21"/>
                            <w:lang w:eastAsia="en-GB"/>
                          </w:rPr>
                          <w:t>. </w:t>
                        </w:r>
                      </w:p>
                      <w:p w14:paraId="1F9C4A6E"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You can also subscribe to receive free e-bulletins on the latest news from your local leisure centre at </w:t>
                        </w:r>
                        <w:hyperlink r:id="rId23" w:tgtFrame="_blank" w:history="1">
                          <w:r w:rsidRPr="00C71288">
                            <w:rPr>
                              <w:rFonts w:ascii="Arial" w:eastAsia="Times New Roman" w:hAnsi="Arial" w:cs="Arial"/>
                              <w:b/>
                              <w:bCs/>
                              <w:color w:val="1D5782"/>
                              <w:sz w:val="21"/>
                              <w:szCs w:val="21"/>
                              <w:u w:val="single"/>
                              <w:lang w:eastAsia="en-GB"/>
                            </w:rPr>
                            <w:t>www.sstaffs.gov.uk/alerts</w:t>
                          </w:r>
                        </w:hyperlink>
                        <w:r w:rsidRPr="00C71288">
                          <w:rPr>
                            <w:rFonts w:ascii="Arial" w:eastAsia="Times New Roman" w:hAnsi="Arial" w:cs="Arial"/>
                            <w:b/>
                            <w:bCs/>
                            <w:color w:val="333333"/>
                            <w:sz w:val="21"/>
                            <w:szCs w:val="21"/>
                            <w:lang w:eastAsia="en-GB"/>
                          </w:rPr>
                          <w:t>  </w:t>
                        </w:r>
                      </w:p>
                      <w:p w14:paraId="49E02405"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547531EF">
                            <v:rect id="_x0000_i1041" style="width:0;height:1.5pt" o:hralign="center" o:hrstd="t" o:hr="t" fillcolor="#a0a0a0" stroked="f"/>
                          </w:pict>
                        </w:r>
                      </w:p>
                      <w:p w14:paraId="36D2A74A" w14:textId="77777777" w:rsidR="00C71288" w:rsidRPr="00C71288" w:rsidRDefault="00C71288" w:rsidP="00C71288">
                        <w:pPr>
                          <w:shd w:val="clear" w:color="auto" w:fill="FFFFFF"/>
                          <w:spacing w:before="199" w:after="150" w:line="240" w:lineRule="auto"/>
                          <w:outlineLvl w:val="1"/>
                          <w:rPr>
                            <w:rFonts w:ascii="Arial" w:eastAsia="Times New Roman" w:hAnsi="Arial" w:cs="Arial"/>
                            <w:b/>
                            <w:bCs/>
                            <w:color w:val="333333"/>
                            <w:sz w:val="29"/>
                            <w:szCs w:val="29"/>
                            <w:lang w:eastAsia="en-GB"/>
                          </w:rPr>
                        </w:pPr>
                        <w:r w:rsidRPr="00C71288">
                          <w:rPr>
                            <w:rFonts w:ascii="Arial" w:eastAsia="Times New Roman" w:hAnsi="Arial" w:cs="Arial"/>
                            <w:b/>
                            <w:bCs/>
                            <w:color w:val="333333"/>
                            <w:sz w:val="29"/>
                            <w:szCs w:val="29"/>
                            <w:lang w:eastAsia="en-GB"/>
                          </w:rPr>
                          <w:t>Walking football</w:t>
                        </w:r>
                      </w:p>
                      <w:p w14:paraId="4A6882B2" w14:textId="4CE075C1" w:rsidR="00C71288" w:rsidRPr="00C71288" w:rsidRDefault="00C71288" w:rsidP="00C71288">
                        <w:pPr>
                          <w:spacing w:after="0" w:line="240" w:lineRule="auto"/>
                          <w:rPr>
                            <w:rFonts w:ascii="Roboto" w:eastAsia="Times New Roman" w:hAnsi="Roboto" w:cs="Times New Roman"/>
                            <w:sz w:val="24"/>
                            <w:szCs w:val="24"/>
                            <w:lang w:eastAsia="en-GB"/>
                          </w:rPr>
                        </w:pPr>
                        <w:r w:rsidRPr="00C71288">
                          <w:rPr>
                            <w:rFonts w:ascii="Roboto" w:eastAsia="Times New Roman" w:hAnsi="Roboto" w:cs="Times New Roman"/>
                            <w:noProof/>
                            <w:sz w:val="24"/>
                            <w:szCs w:val="24"/>
                            <w:lang w:eastAsia="en-GB"/>
                          </w:rPr>
                          <w:lastRenderedPageBreak/>
                          <w:drawing>
                            <wp:inline distT="0" distB="0" distL="0" distR="0" wp14:anchorId="2F09829B" wp14:editId="766647E1">
                              <wp:extent cx="5429250" cy="3381375"/>
                              <wp:effectExtent l="0" t="0" r="0" b="9525"/>
                              <wp:docPr id="7" name="Picture 7" descr="walk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lking footb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3381375"/>
                                      </a:xfrm>
                                      <a:prstGeom prst="rect">
                                        <a:avLst/>
                                      </a:prstGeom>
                                      <a:noFill/>
                                      <a:ln>
                                        <a:noFill/>
                                      </a:ln>
                                    </pic:spPr>
                                  </pic:pic>
                                </a:graphicData>
                              </a:graphic>
                            </wp:inline>
                          </w:drawing>
                        </w:r>
                      </w:p>
                      <w:p w14:paraId="266AC513"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Walking football is not only a great way to improve your fitness, but the perfect way to meet new people and make friends. </w:t>
                        </w:r>
                      </w:p>
                      <w:p w14:paraId="69173EA5"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Sessions are friendly and all abilities and fitness levels are welcome. </w:t>
                        </w:r>
                      </w:p>
                      <w:p w14:paraId="3BCB2A7D"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Join us on the 3G pitches on Monday evenings at the following centres: </w:t>
                        </w:r>
                      </w:p>
                      <w:p w14:paraId="7C29E27C" w14:textId="77777777" w:rsidR="00C71288" w:rsidRPr="00C71288" w:rsidRDefault="00C71288" w:rsidP="00C71288">
                        <w:pPr>
                          <w:numPr>
                            <w:ilvl w:val="0"/>
                            <w:numId w:val="2"/>
                          </w:numPr>
                          <w:shd w:val="clear" w:color="auto" w:fill="FFFFFF"/>
                          <w:spacing w:before="100" w:beforeAutospacing="1" w:after="225" w:line="240" w:lineRule="auto"/>
                          <w:ind w:left="945"/>
                          <w:rPr>
                            <w:rFonts w:ascii="Arial" w:eastAsia="Times New Roman" w:hAnsi="Arial" w:cs="Arial"/>
                            <w:color w:val="333333"/>
                            <w:sz w:val="21"/>
                            <w:szCs w:val="21"/>
                            <w:lang w:eastAsia="en-GB"/>
                          </w:rPr>
                        </w:pPr>
                        <w:proofErr w:type="spellStart"/>
                        <w:r w:rsidRPr="00C71288">
                          <w:rPr>
                            <w:rFonts w:ascii="Arial" w:eastAsia="Times New Roman" w:hAnsi="Arial" w:cs="Arial"/>
                            <w:b/>
                            <w:bCs/>
                            <w:color w:val="333333"/>
                            <w:sz w:val="21"/>
                            <w:szCs w:val="21"/>
                            <w:lang w:eastAsia="en-GB"/>
                          </w:rPr>
                          <w:t>Codsall</w:t>
                        </w:r>
                        <w:proofErr w:type="spellEnd"/>
                        <w:r w:rsidRPr="00C71288">
                          <w:rPr>
                            <w:rFonts w:ascii="Arial" w:eastAsia="Times New Roman" w:hAnsi="Arial" w:cs="Arial"/>
                            <w:b/>
                            <w:bCs/>
                            <w:color w:val="333333"/>
                            <w:sz w:val="21"/>
                            <w:szCs w:val="21"/>
                            <w:lang w:eastAsia="en-GB"/>
                          </w:rPr>
                          <w:t> Leisure Centre:</w:t>
                        </w:r>
                        <w:r w:rsidRPr="00C71288">
                          <w:rPr>
                            <w:rFonts w:ascii="Arial" w:eastAsia="Times New Roman" w:hAnsi="Arial" w:cs="Arial"/>
                            <w:color w:val="333333"/>
                            <w:sz w:val="21"/>
                            <w:szCs w:val="21"/>
                            <w:lang w:eastAsia="en-GB"/>
                          </w:rPr>
                          <w:t> 6.30 - 7.30pm </w:t>
                        </w:r>
                      </w:p>
                      <w:p w14:paraId="6DE2B085" w14:textId="77777777" w:rsidR="00C71288" w:rsidRPr="00C71288" w:rsidRDefault="00C71288" w:rsidP="00C71288">
                        <w:pPr>
                          <w:numPr>
                            <w:ilvl w:val="0"/>
                            <w:numId w:val="2"/>
                          </w:numPr>
                          <w:shd w:val="clear" w:color="auto" w:fill="FFFFFF"/>
                          <w:spacing w:before="100" w:beforeAutospacing="1" w:after="225" w:line="240" w:lineRule="auto"/>
                          <w:ind w:left="945"/>
                          <w:rPr>
                            <w:rFonts w:ascii="Arial" w:eastAsia="Times New Roman" w:hAnsi="Arial" w:cs="Arial"/>
                            <w:color w:val="333333"/>
                            <w:sz w:val="21"/>
                            <w:szCs w:val="21"/>
                            <w:lang w:eastAsia="en-GB"/>
                          </w:rPr>
                        </w:pPr>
                        <w:r w:rsidRPr="00C71288">
                          <w:rPr>
                            <w:rFonts w:ascii="Arial" w:eastAsia="Times New Roman" w:hAnsi="Arial" w:cs="Arial"/>
                            <w:b/>
                            <w:bCs/>
                            <w:color w:val="333333"/>
                            <w:sz w:val="21"/>
                            <w:szCs w:val="21"/>
                            <w:lang w:eastAsia="en-GB"/>
                          </w:rPr>
                          <w:t>Penkridge Leisure Centre:</w:t>
                        </w:r>
                        <w:r w:rsidRPr="00C71288">
                          <w:rPr>
                            <w:rFonts w:ascii="Arial" w:eastAsia="Times New Roman" w:hAnsi="Arial" w:cs="Arial"/>
                            <w:color w:val="333333"/>
                            <w:sz w:val="21"/>
                            <w:szCs w:val="21"/>
                            <w:lang w:eastAsia="en-GB"/>
                          </w:rPr>
                          <w:t> 6 - 7pm</w:t>
                        </w:r>
                      </w:p>
                      <w:p w14:paraId="2C9AD9BA"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Call your nearest centre to reserve your place. </w:t>
                        </w:r>
                      </w:p>
                      <w:p w14:paraId="4B9F6E57"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1AE4338D">
                            <v:rect id="_x0000_i1043" style="width:0;height:1.5pt" o:hralign="center" o:hrstd="t" o:hr="t" fillcolor="#a0a0a0" stroked="f"/>
                          </w:pict>
                        </w:r>
                      </w:p>
                      <w:p w14:paraId="3E58DB2B" w14:textId="77777777" w:rsidR="00C71288" w:rsidRPr="00C71288" w:rsidRDefault="00C71288" w:rsidP="00C71288">
                        <w:pPr>
                          <w:shd w:val="clear" w:color="auto" w:fill="FFFFFF"/>
                          <w:spacing w:after="150" w:line="240" w:lineRule="auto"/>
                          <w:outlineLvl w:val="1"/>
                          <w:rPr>
                            <w:rFonts w:ascii="Arial" w:eastAsia="Times New Roman" w:hAnsi="Arial" w:cs="Arial"/>
                            <w:b/>
                            <w:bCs/>
                            <w:color w:val="333333"/>
                            <w:sz w:val="29"/>
                            <w:szCs w:val="29"/>
                            <w:lang w:eastAsia="en-GB"/>
                          </w:rPr>
                        </w:pPr>
                        <w:proofErr w:type="spellStart"/>
                        <w:r w:rsidRPr="00C71288">
                          <w:rPr>
                            <w:rFonts w:ascii="Arial" w:eastAsia="Times New Roman" w:hAnsi="Arial" w:cs="Arial"/>
                            <w:b/>
                            <w:bCs/>
                            <w:color w:val="333333"/>
                            <w:sz w:val="29"/>
                            <w:szCs w:val="29"/>
                            <w:lang w:eastAsia="en-GB"/>
                          </w:rPr>
                          <w:t>Wombourne</w:t>
                        </w:r>
                        <w:proofErr w:type="spellEnd"/>
                        <w:r w:rsidRPr="00C71288">
                          <w:rPr>
                            <w:rFonts w:ascii="Arial" w:eastAsia="Times New Roman" w:hAnsi="Arial" w:cs="Arial"/>
                            <w:b/>
                            <w:bCs/>
                            <w:color w:val="333333"/>
                            <w:sz w:val="29"/>
                            <w:szCs w:val="29"/>
                            <w:lang w:eastAsia="en-GB"/>
                          </w:rPr>
                          <w:t> 3G Pitch Progress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50"/>
                          <w:gridCol w:w="120"/>
                          <w:gridCol w:w="4230"/>
                        </w:tblGrid>
                        <w:tr w:rsidR="00C71288" w:rsidRPr="00C71288" w14:paraId="52442801" w14:textId="77777777">
                          <w:trPr>
                            <w:tblCellSpacing w:w="0" w:type="dxa"/>
                          </w:trPr>
                          <w:tc>
                            <w:tcPr>
                              <w:tcW w:w="4650" w:type="dxa"/>
                              <w:shd w:val="clear" w:color="auto" w:fill="FFFFFF"/>
                              <w:hideMark/>
                            </w:tcPr>
                            <w:p w14:paraId="71DCD91C" w14:textId="00DA9443" w:rsidR="00C71288" w:rsidRPr="00C71288" w:rsidRDefault="00C71288" w:rsidP="00C71288">
                              <w:pPr>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noProof/>
                                  <w:color w:val="222222"/>
                                  <w:sz w:val="24"/>
                                  <w:szCs w:val="24"/>
                                  <w:lang w:eastAsia="en-GB"/>
                                </w:rPr>
                                <w:drawing>
                                  <wp:inline distT="0" distB="0" distL="0" distR="0" wp14:anchorId="3F9A6763" wp14:editId="59E6A87C">
                                    <wp:extent cx="2952750" cy="2105025"/>
                                    <wp:effectExtent l="0" t="0" r="0" b="9525"/>
                                    <wp:docPr id="6" name="Picture 6"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t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2105025"/>
                                            </a:xfrm>
                                            <a:prstGeom prst="rect">
                                              <a:avLst/>
                                            </a:prstGeom>
                                            <a:noFill/>
                                            <a:ln>
                                              <a:noFill/>
                                            </a:ln>
                                          </pic:spPr>
                                        </pic:pic>
                                      </a:graphicData>
                                    </a:graphic>
                                  </wp:inline>
                                </w:drawing>
                              </w:r>
                            </w:p>
                          </w:tc>
                          <w:tc>
                            <w:tcPr>
                              <w:tcW w:w="120" w:type="dxa"/>
                              <w:shd w:val="clear" w:color="auto" w:fill="FFFFFF"/>
                              <w:hideMark/>
                            </w:tcPr>
                            <w:p w14:paraId="4081F4DE" w14:textId="77777777" w:rsidR="00C71288" w:rsidRPr="00C71288" w:rsidRDefault="00C71288" w:rsidP="00C71288">
                              <w:pPr>
                                <w:spacing w:after="0" w:line="240" w:lineRule="auto"/>
                                <w:rPr>
                                  <w:rFonts w:ascii="Roboto" w:eastAsia="Times New Roman" w:hAnsi="Roboto" w:cs="Times New Roman"/>
                                  <w:color w:val="222222"/>
                                  <w:sz w:val="24"/>
                                  <w:szCs w:val="24"/>
                                  <w:lang w:eastAsia="en-GB"/>
                                </w:rPr>
                              </w:pPr>
                            </w:p>
                          </w:tc>
                          <w:tc>
                            <w:tcPr>
                              <w:tcW w:w="0" w:type="auto"/>
                              <w:shd w:val="clear" w:color="auto" w:fill="FFFFFF"/>
                              <w:hideMark/>
                            </w:tcPr>
                            <w:p w14:paraId="549BBF7D"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The new 3G pitch development at </w:t>
                              </w:r>
                              <w:proofErr w:type="spellStart"/>
                              <w:r w:rsidRPr="00C71288">
                                <w:rPr>
                                  <w:rFonts w:ascii="Arial" w:eastAsia="Times New Roman" w:hAnsi="Arial" w:cs="Arial"/>
                                  <w:color w:val="333333"/>
                                  <w:sz w:val="21"/>
                                  <w:szCs w:val="21"/>
                                  <w:lang w:eastAsia="en-GB"/>
                                </w:rPr>
                                <w:t>Wombourne</w:t>
                              </w:r>
                              <w:proofErr w:type="spellEnd"/>
                              <w:r w:rsidRPr="00C71288">
                                <w:rPr>
                                  <w:rFonts w:ascii="Arial" w:eastAsia="Times New Roman" w:hAnsi="Arial" w:cs="Arial"/>
                                  <w:color w:val="333333"/>
                                  <w:sz w:val="21"/>
                                  <w:szCs w:val="21"/>
                                  <w:lang w:eastAsia="en-GB"/>
                                </w:rPr>
                                <w:t> Leisure Centre is progressing well and on schedule to open before the spring.</w:t>
                              </w:r>
                            </w:p>
                            <w:p w14:paraId="760E0C41"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The leisure centre is excited to be able to increase more opportunities and make this new facility available to the local community in the near future.</w:t>
                              </w:r>
                            </w:p>
                            <w:p w14:paraId="13F8FE65"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For updates, follow </w:t>
                              </w:r>
                              <w:proofErr w:type="spellStart"/>
                              <w:r w:rsidRPr="00C71288">
                                <w:rPr>
                                  <w:rFonts w:ascii="Arial" w:eastAsia="Times New Roman" w:hAnsi="Arial" w:cs="Arial"/>
                                  <w:color w:val="333333"/>
                                  <w:sz w:val="21"/>
                                  <w:szCs w:val="21"/>
                                  <w:lang w:eastAsia="en-GB"/>
                                </w:rPr>
                                <w:t>Wombourne</w:t>
                              </w:r>
                              <w:proofErr w:type="spellEnd"/>
                              <w:r w:rsidRPr="00C71288">
                                <w:rPr>
                                  <w:rFonts w:ascii="Arial" w:eastAsia="Times New Roman" w:hAnsi="Arial" w:cs="Arial"/>
                                  <w:color w:val="333333"/>
                                  <w:sz w:val="21"/>
                                  <w:szCs w:val="21"/>
                                  <w:lang w:eastAsia="en-GB"/>
                                </w:rPr>
                                <w:t> Leisure Centre on their </w:t>
                              </w:r>
                              <w:hyperlink r:id="rId26" w:tgtFrame="_blank" w:history="1">
                                <w:r w:rsidRPr="00C71288">
                                  <w:rPr>
                                    <w:rFonts w:ascii="Arial" w:eastAsia="Times New Roman" w:hAnsi="Arial" w:cs="Arial"/>
                                    <w:b/>
                                    <w:bCs/>
                                    <w:color w:val="1D5782"/>
                                    <w:sz w:val="21"/>
                                    <w:szCs w:val="21"/>
                                    <w:u w:val="single"/>
                                    <w:lang w:eastAsia="en-GB"/>
                                  </w:rPr>
                                  <w:t>Facebook page</w:t>
                                </w:r>
                              </w:hyperlink>
                              <w:r w:rsidRPr="00C71288">
                                <w:rPr>
                                  <w:rFonts w:ascii="Arial" w:eastAsia="Times New Roman" w:hAnsi="Arial" w:cs="Arial"/>
                                  <w:color w:val="333333"/>
                                  <w:sz w:val="21"/>
                                  <w:szCs w:val="21"/>
                                  <w:lang w:eastAsia="en-GB"/>
                                </w:rPr>
                                <w:t>.  </w:t>
                              </w:r>
                            </w:p>
                          </w:tc>
                        </w:tr>
                      </w:tbl>
                      <w:p w14:paraId="1BBF9ADD"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217D1F87">
                            <v:rect id="_x0000_i1045" style="width:0;height:1.5pt" o:hralign="center" o:hrstd="t" o:hr="t" fillcolor="#a0a0a0" stroked="f"/>
                          </w:pict>
                        </w:r>
                      </w:p>
                      <w:p w14:paraId="20A4C45D" w14:textId="77777777" w:rsidR="00C71288" w:rsidRPr="00C71288" w:rsidRDefault="00C71288" w:rsidP="00C71288">
                        <w:pPr>
                          <w:shd w:val="clear" w:color="auto" w:fill="FFFFFF"/>
                          <w:spacing w:before="161" w:after="300" w:line="240" w:lineRule="auto"/>
                          <w:outlineLvl w:val="0"/>
                          <w:rPr>
                            <w:rFonts w:ascii="Arial" w:eastAsia="Times New Roman" w:hAnsi="Arial" w:cs="Arial"/>
                            <w:b/>
                            <w:bCs/>
                            <w:color w:val="5788B1"/>
                            <w:kern w:val="36"/>
                            <w:sz w:val="36"/>
                            <w:szCs w:val="36"/>
                            <w:lang w:eastAsia="en-GB"/>
                          </w:rPr>
                        </w:pPr>
                        <w:r w:rsidRPr="00C71288">
                          <w:rPr>
                            <w:rFonts w:ascii="Arial" w:eastAsia="Times New Roman" w:hAnsi="Arial" w:cs="Arial"/>
                            <w:b/>
                            <w:bCs/>
                            <w:color w:val="5788B1"/>
                            <w:kern w:val="36"/>
                            <w:sz w:val="36"/>
                            <w:szCs w:val="36"/>
                            <w:lang w:eastAsia="en-GB"/>
                          </w:rPr>
                          <w:lastRenderedPageBreak/>
                          <w:t>Partnership updates</w:t>
                        </w:r>
                      </w:p>
                      <w:p w14:paraId="6C0DE07A"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582F3A5C">
                            <v:rect id="_x0000_i1046" style="width:0;height:1.5pt" o:hralign="center" o:hrstd="t" o:hr="t" fillcolor="#a0a0a0" stroked="f"/>
                          </w:pict>
                        </w:r>
                      </w:p>
                      <w:p w14:paraId="6B69871A" w14:textId="77777777" w:rsidR="00C71288" w:rsidRPr="00C71288" w:rsidRDefault="00C71288" w:rsidP="00C71288">
                        <w:pPr>
                          <w:shd w:val="clear" w:color="auto" w:fill="FFFFFF"/>
                          <w:spacing w:before="199" w:after="150" w:line="240" w:lineRule="auto"/>
                          <w:outlineLvl w:val="1"/>
                          <w:rPr>
                            <w:rFonts w:ascii="Arial" w:eastAsia="Times New Roman" w:hAnsi="Arial" w:cs="Arial"/>
                            <w:b/>
                            <w:bCs/>
                            <w:color w:val="333333"/>
                            <w:sz w:val="29"/>
                            <w:szCs w:val="29"/>
                            <w:lang w:eastAsia="en-GB"/>
                          </w:rPr>
                        </w:pPr>
                        <w:r w:rsidRPr="00C71288">
                          <w:rPr>
                            <w:rFonts w:ascii="Arial" w:eastAsia="Times New Roman" w:hAnsi="Arial" w:cs="Arial"/>
                            <w:b/>
                            <w:bCs/>
                            <w:color w:val="333333"/>
                            <w:sz w:val="29"/>
                            <w:szCs w:val="29"/>
                            <w:lang w:eastAsia="en-GB"/>
                          </w:rPr>
                          <w:t>Nominate a </w:t>
                        </w:r>
                        <w:proofErr w:type="spellStart"/>
                        <w:r w:rsidRPr="00C71288">
                          <w:rPr>
                            <w:rFonts w:ascii="Arial" w:eastAsia="Times New Roman" w:hAnsi="Arial" w:cs="Arial"/>
                            <w:b/>
                            <w:bCs/>
                            <w:color w:val="333333"/>
                            <w:sz w:val="29"/>
                            <w:szCs w:val="29"/>
                            <w:lang w:eastAsia="en-GB"/>
                          </w:rPr>
                          <w:t>Batonbearer</w:t>
                        </w:r>
                        <w:proofErr w:type="spellEnd"/>
                        <w:r w:rsidRPr="00C71288">
                          <w:rPr>
                            <w:rFonts w:ascii="Arial" w:eastAsia="Times New Roman" w:hAnsi="Arial" w:cs="Arial"/>
                            <w:b/>
                            <w:bCs/>
                            <w:color w:val="333333"/>
                            <w:sz w:val="29"/>
                            <w:szCs w:val="29"/>
                            <w:lang w:eastAsia="en-GB"/>
                          </w:rPr>
                          <w:t> for the Birmingham 2022 Queen’s Baton Relay</w:t>
                        </w:r>
                      </w:p>
                      <w:p w14:paraId="4A70E81B" w14:textId="376B0579" w:rsidR="00C71288" w:rsidRPr="00C71288" w:rsidRDefault="00C71288" w:rsidP="00C71288">
                        <w:pPr>
                          <w:spacing w:after="0" w:line="240" w:lineRule="auto"/>
                          <w:rPr>
                            <w:rFonts w:ascii="Roboto" w:eastAsia="Times New Roman" w:hAnsi="Roboto" w:cs="Times New Roman"/>
                            <w:sz w:val="24"/>
                            <w:szCs w:val="24"/>
                            <w:lang w:eastAsia="en-GB"/>
                          </w:rPr>
                        </w:pPr>
                        <w:r w:rsidRPr="00C71288">
                          <w:rPr>
                            <w:rFonts w:ascii="Roboto" w:eastAsia="Times New Roman" w:hAnsi="Roboto" w:cs="Times New Roman"/>
                            <w:noProof/>
                            <w:sz w:val="24"/>
                            <w:szCs w:val="24"/>
                            <w:lang w:eastAsia="en-GB"/>
                          </w:rPr>
                          <w:drawing>
                            <wp:inline distT="0" distB="0" distL="0" distR="0" wp14:anchorId="26DEBDBB" wp14:editId="2CBF068C">
                              <wp:extent cx="5429250" cy="3619500"/>
                              <wp:effectExtent l="0" t="0" r="0" b="0"/>
                              <wp:docPr id="5" name="Picture 5" descr="b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t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14:paraId="688530CB" w14:textId="77777777" w:rsidR="00C71288" w:rsidRPr="00C71288" w:rsidRDefault="00C71288" w:rsidP="00C71288">
                        <w:pPr>
                          <w:shd w:val="clear" w:color="auto" w:fill="FFFFFF"/>
                          <w:spacing w:before="240"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You can now nominate a </w:t>
                        </w:r>
                        <w:proofErr w:type="spellStart"/>
                        <w:r w:rsidRPr="00C71288">
                          <w:rPr>
                            <w:rFonts w:ascii="Arial" w:eastAsia="Times New Roman" w:hAnsi="Arial" w:cs="Arial"/>
                            <w:color w:val="333333"/>
                            <w:sz w:val="21"/>
                            <w:szCs w:val="21"/>
                            <w:lang w:eastAsia="en-GB"/>
                          </w:rPr>
                          <w:t>Batonbearer</w:t>
                        </w:r>
                        <w:proofErr w:type="spellEnd"/>
                        <w:r w:rsidRPr="00C71288">
                          <w:rPr>
                            <w:rFonts w:ascii="Arial" w:eastAsia="Times New Roman" w:hAnsi="Arial" w:cs="Arial"/>
                            <w:color w:val="333333"/>
                            <w:sz w:val="21"/>
                            <w:szCs w:val="21"/>
                            <w:lang w:eastAsia="en-GB"/>
                          </w:rPr>
                          <w:t> for the Birmingham 2022 Queen’s Baton Relay, until the closing deadline of February 14.</w:t>
                        </w:r>
                      </w:p>
                      <w:p w14:paraId="58ADC58B"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Simply describe how they are a figure of inspiration and how they take on challenges in the community.  </w:t>
                        </w:r>
                      </w:p>
                      <w:p w14:paraId="1D80519F"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They should be someone who meets one or more of the following: </w:t>
                        </w:r>
                      </w:p>
                      <w:p w14:paraId="5EC7F85B" w14:textId="77777777" w:rsidR="00C71288" w:rsidRPr="00C71288" w:rsidRDefault="00C71288" w:rsidP="00C71288">
                        <w:pPr>
                          <w:numPr>
                            <w:ilvl w:val="0"/>
                            <w:numId w:val="3"/>
                          </w:numPr>
                          <w:shd w:val="clear" w:color="auto" w:fill="FFFFFF"/>
                          <w:spacing w:before="100" w:beforeAutospacing="1" w:after="225" w:line="240" w:lineRule="auto"/>
                          <w:ind w:left="945"/>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Always willing to take on a challenge and has a unique and inspiring story.</w:t>
                        </w:r>
                      </w:p>
                      <w:p w14:paraId="388FB2B8" w14:textId="77777777" w:rsidR="00C71288" w:rsidRPr="00C71288" w:rsidRDefault="00C71288" w:rsidP="00C71288">
                        <w:pPr>
                          <w:numPr>
                            <w:ilvl w:val="0"/>
                            <w:numId w:val="3"/>
                          </w:numPr>
                          <w:shd w:val="clear" w:color="auto" w:fill="FFFFFF"/>
                          <w:spacing w:before="100" w:beforeAutospacing="1" w:after="225" w:line="240" w:lineRule="auto"/>
                          <w:ind w:left="945"/>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Has made a meaningful contribution to sport, education, the arts, culture, or charity.</w:t>
                        </w:r>
                      </w:p>
                      <w:p w14:paraId="7BC819C0" w14:textId="77777777" w:rsidR="00C71288" w:rsidRPr="00C71288" w:rsidRDefault="00C71288" w:rsidP="00C71288">
                        <w:pPr>
                          <w:numPr>
                            <w:ilvl w:val="0"/>
                            <w:numId w:val="3"/>
                          </w:numPr>
                          <w:shd w:val="clear" w:color="auto" w:fill="FFFFFF"/>
                          <w:spacing w:before="100" w:beforeAutospacing="1" w:after="225" w:line="240" w:lineRule="auto"/>
                          <w:ind w:left="945"/>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Is a figure of inspiration that positively challenges others to achieve their best.</w:t>
                        </w:r>
                      </w:p>
                      <w:p w14:paraId="4690E3F2" w14:textId="77777777" w:rsidR="00C71288" w:rsidRPr="00C71288" w:rsidRDefault="00C71288" w:rsidP="00C71288">
                        <w:pPr>
                          <w:numPr>
                            <w:ilvl w:val="0"/>
                            <w:numId w:val="3"/>
                          </w:numPr>
                          <w:shd w:val="clear" w:color="auto" w:fill="FFFFFF"/>
                          <w:spacing w:before="100" w:beforeAutospacing="1" w:after="225" w:line="240" w:lineRule="auto"/>
                          <w:ind w:left="945"/>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Has taken on a challenge or cause and made a positive impact within their community</w:t>
                        </w:r>
                      </w:p>
                      <w:p w14:paraId="3F8584DE"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hyperlink r:id="rId28" w:tgtFrame="_blank" w:history="1">
                          <w:r w:rsidRPr="00C71288">
                            <w:rPr>
                              <w:rFonts w:ascii="Arial" w:eastAsia="Times New Roman" w:hAnsi="Arial" w:cs="Arial"/>
                              <w:b/>
                              <w:bCs/>
                              <w:color w:val="1D5782"/>
                              <w:sz w:val="21"/>
                              <w:szCs w:val="21"/>
                              <w:u w:val="single"/>
                              <w:lang w:eastAsia="en-GB"/>
                            </w:rPr>
                            <w:t>For more information, click here</w:t>
                          </w:r>
                        </w:hyperlink>
                      </w:p>
                      <w:p w14:paraId="00471D35"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4A216E66">
                            <v:rect id="_x0000_i1048" style="width:0;height:1.5pt" o:hralign="center" o:hrstd="t" o:hr="t" fillcolor="#a0a0a0" stroked="f"/>
                          </w:pict>
                        </w:r>
                      </w:p>
                      <w:p w14:paraId="43382497" w14:textId="77777777" w:rsidR="00C71288" w:rsidRPr="00C71288" w:rsidRDefault="00C71288" w:rsidP="00C71288">
                        <w:pPr>
                          <w:shd w:val="clear" w:color="auto" w:fill="FFFFFF"/>
                          <w:spacing w:before="199" w:after="150" w:line="240" w:lineRule="auto"/>
                          <w:outlineLvl w:val="1"/>
                          <w:rPr>
                            <w:rFonts w:ascii="Arial" w:eastAsia="Times New Roman" w:hAnsi="Arial" w:cs="Arial"/>
                            <w:b/>
                            <w:bCs/>
                            <w:color w:val="333333"/>
                            <w:sz w:val="29"/>
                            <w:szCs w:val="29"/>
                            <w:lang w:eastAsia="en-GB"/>
                          </w:rPr>
                        </w:pPr>
                        <w:r w:rsidRPr="00C71288">
                          <w:rPr>
                            <w:rFonts w:ascii="Arial" w:eastAsia="Times New Roman" w:hAnsi="Arial" w:cs="Arial"/>
                            <w:b/>
                            <w:bCs/>
                            <w:color w:val="333333"/>
                            <w:sz w:val="29"/>
                            <w:szCs w:val="29"/>
                            <w:lang w:eastAsia="en-GB"/>
                          </w:rPr>
                          <w:lastRenderedPageBreak/>
                          <w:t>Coronavirus pandemic: How have you been affected?</w:t>
                        </w:r>
                      </w:p>
                      <w:p w14:paraId="5BE08062" w14:textId="3C9449BD" w:rsidR="00C71288" w:rsidRPr="00C71288" w:rsidRDefault="00C71288" w:rsidP="00C71288">
                        <w:pPr>
                          <w:spacing w:after="0" w:line="240" w:lineRule="auto"/>
                          <w:rPr>
                            <w:rFonts w:ascii="Roboto" w:eastAsia="Times New Roman" w:hAnsi="Roboto" w:cs="Times New Roman"/>
                            <w:sz w:val="24"/>
                            <w:szCs w:val="24"/>
                            <w:lang w:eastAsia="en-GB"/>
                          </w:rPr>
                        </w:pPr>
                        <w:r w:rsidRPr="00C71288">
                          <w:rPr>
                            <w:rFonts w:ascii="Roboto" w:eastAsia="Times New Roman" w:hAnsi="Roboto" w:cs="Times New Roman"/>
                            <w:noProof/>
                            <w:sz w:val="24"/>
                            <w:szCs w:val="24"/>
                            <w:lang w:eastAsia="en-GB"/>
                          </w:rPr>
                          <w:drawing>
                            <wp:inline distT="0" distB="0" distL="0" distR="0" wp14:anchorId="7F95131F" wp14:editId="3C023ABD">
                              <wp:extent cx="5429250" cy="3057525"/>
                              <wp:effectExtent l="0" t="0" r="0" b="9525"/>
                              <wp:docPr id="4" name="Picture 4" descr="p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3057525"/>
                                      </a:xfrm>
                                      <a:prstGeom prst="rect">
                                        <a:avLst/>
                                      </a:prstGeom>
                                      <a:noFill/>
                                      <a:ln>
                                        <a:noFill/>
                                      </a:ln>
                                    </pic:spPr>
                                  </pic:pic>
                                </a:graphicData>
                              </a:graphic>
                            </wp:inline>
                          </w:drawing>
                        </w:r>
                      </w:p>
                      <w:p w14:paraId="4EAA1B6C" w14:textId="77777777" w:rsidR="00C71288" w:rsidRPr="00C71288" w:rsidRDefault="00C71288" w:rsidP="00C71288">
                        <w:pPr>
                          <w:shd w:val="clear" w:color="auto" w:fill="FFFFFF"/>
                          <w:spacing w:before="240"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Healthwatch Staffordshire is urging residents to get in touch, so the group can better understand how the pandemic has affected them.</w:t>
                        </w:r>
                      </w:p>
                      <w:p w14:paraId="6EEAE6AF"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The group is looking for responses to two surveys: one on mental wellbeing, and another on hospital appointments and treatments delays or postponements.</w:t>
                        </w:r>
                      </w:p>
                      <w:p w14:paraId="44A0A95B"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The feedback is anonymous and is open to all Staffordshire residents.</w:t>
                        </w:r>
                      </w:p>
                      <w:p w14:paraId="628DE38B"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See the links below for each survey:</w:t>
                        </w:r>
                      </w:p>
                      <w:p w14:paraId="785F4361" w14:textId="77777777" w:rsidR="00C71288" w:rsidRPr="00C71288" w:rsidRDefault="00C71288" w:rsidP="00C71288">
                        <w:pPr>
                          <w:numPr>
                            <w:ilvl w:val="0"/>
                            <w:numId w:val="4"/>
                          </w:numPr>
                          <w:shd w:val="clear" w:color="auto" w:fill="FFFFFF"/>
                          <w:spacing w:before="100" w:beforeAutospacing="1" w:after="225" w:line="240" w:lineRule="auto"/>
                          <w:ind w:left="945"/>
                          <w:rPr>
                            <w:rFonts w:ascii="Arial" w:eastAsia="Times New Roman" w:hAnsi="Arial" w:cs="Arial"/>
                            <w:color w:val="333333"/>
                            <w:sz w:val="21"/>
                            <w:szCs w:val="21"/>
                            <w:lang w:eastAsia="en-GB"/>
                          </w:rPr>
                        </w:pPr>
                        <w:hyperlink r:id="rId30" w:tgtFrame="_blank" w:history="1">
                          <w:r w:rsidRPr="00C71288">
                            <w:rPr>
                              <w:rFonts w:ascii="Arial" w:eastAsia="Times New Roman" w:hAnsi="Arial" w:cs="Arial"/>
                              <w:b/>
                              <w:bCs/>
                              <w:color w:val="1D5782"/>
                              <w:sz w:val="21"/>
                              <w:szCs w:val="21"/>
                              <w:u w:val="single"/>
                              <w:lang w:eastAsia="en-GB"/>
                            </w:rPr>
                            <w:t>Mental wellbeing</w:t>
                          </w:r>
                        </w:hyperlink>
                      </w:p>
                      <w:p w14:paraId="79A8D20D" w14:textId="77777777" w:rsidR="00C71288" w:rsidRPr="00C71288" w:rsidRDefault="00C71288" w:rsidP="00C71288">
                        <w:pPr>
                          <w:numPr>
                            <w:ilvl w:val="0"/>
                            <w:numId w:val="4"/>
                          </w:numPr>
                          <w:shd w:val="clear" w:color="auto" w:fill="FFFFFF"/>
                          <w:spacing w:before="100" w:beforeAutospacing="1" w:after="225" w:line="240" w:lineRule="auto"/>
                          <w:ind w:left="945"/>
                          <w:rPr>
                            <w:rFonts w:ascii="Arial" w:eastAsia="Times New Roman" w:hAnsi="Arial" w:cs="Arial"/>
                            <w:color w:val="333333"/>
                            <w:sz w:val="21"/>
                            <w:szCs w:val="21"/>
                            <w:lang w:eastAsia="en-GB"/>
                          </w:rPr>
                        </w:pPr>
                        <w:hyperlink r:id="rId31" w:tgtFrame="_blank" w:history="1">
                          <w:r w:rsidRPr="00C71288">
                            <w:rPr>
                              <w:rFonts w:ascii="Arial" w:eastAsia="Times New Roman" w:hAnsi="Arial" w:cs="Arial"/>
                              <w:b/>
                              <w:bCs/>
                              <w:color w:val="1D5782"/>
                              <w:sz w:val="21"/>
                              <w:szCs w:val="21"/>
                              <w:u w:val="single"/>
                              <w:lang w:eastAsia="en-GB"/>
                            </w:rPr>
                            <w:t>Hospital appointment / treatment delays or postponement</w:t>
                          </w:r>
                        </w:hyperlink>
                      </w:p>
                      <w:p w14:paraId="5C8F39A0"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150B84D3">
                            <v:rect id="_x0000_i1050" style="width:0;height:1.5pt" o:hralign="center" o:hrstd="t" o:hr="t" fillcolor="#a0a0a0" stroked="f"/>
                          </w:pict>
                        </w:r>
                      </w:p>
                      <w:p w14:paraId="7DA2A788" w14:textId="77777777" w:rsidR="00C71288" w:rsidRPr="00C71288" w:rsidRDefault="00C71288" w:rsidP="00C71288">
                        <w:pPr>
                          <w:shd w:val="clear" w:color="auto" w:fill="FFFFFF"/>
                          <w:spacing w:before="199" w:after="150" w:line="240" w:lineRule="auto"/>
                          <w:outlineLvl w:val="1"/>
                          <w:rPr>
                            <w:rFonts w:ascii="Arial" w:eastAsia="Times New Roman" w:hAnsi="Arial" w:cs="Arial"/>
                            <w:b/>
                            <w:bCs/>
                            <w:color w:val="333333"/>
                            <w:sz w:val="29"/>
                            <w:szCs w:val="29"/>
                            <w:lang w:eastAsia="en-GB"/>
                          </w:rPr>
                        </w:pPr>
                        <w:r w:rsidRPr="00C71288">
                          <w:rPr>
                            <w:rFonts w:ascii="Arial" w:eastAsia="Times New Roman" w:hAnsi="Arial" w:cs="Arial"/>
                            <w:b/>
                            <w:bCs/>
                            <w:color w:val="333333"/>
                            <w:sz w:val="29"/>
                            <w:szCs w:val="29"/>
                            <w:lang w:eastAsia="en-GB"/>
                          </w:rPr>
                          <w:t>New year, new financial support to help your business grow</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00"/>
                        </w:tblGrid>
                        <w:tr w:rsidR="00C71288" w:rsidRPr="00C71288" w14:paraId="32A4E5FF" w14:textId="77777777">
                          <w:trPr>
                            <w:tblCellSpacing w:w="0" w:type="dxa"/>
                          </w:trPr>
                          <w:tc>
                            <w:tcPr>
                              <w:tcW w:w="0" w:type="auto"/>
                              <w:shd w:val="clear" w:color="auto" w:fill="FFFFFF"/>
                              <w:hideMark/>
                            </w:tcPr>
                            <w:p w14:paraId="640208A3" w14:textId="56458F69"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noProof/>
                                  <w:color w:val="333333"/>
                                  <w:sz w:val="29"/>
                                  <w:szCs w:val="29"/>
                                  <w:lang w:eastAsia="en-GB"/>
                                </w:rPr>
                                <w:drawing>
                                  <wp:anchor distT="0" distB="0" distL="66675" distR="66675" simplePos="0" relativeHeight="251658240" behindDoc="0" locked="0" layoutInCell="1" allowOverlap="0" wp14:anchorId="0B850DB7" wp14:editId="2BCC437B">
                                    <wp:simplePos x="0" y="0"/>
                                    <wp:positionH relativeFrom="column">
                                      <wp:align>right</wp:align>
                                    </wp:positionH>
                                    <wp:positionV relativeFrom="line">
                                      <wp:posOffset>0</wp:posOffset>
                                    </wp:positionV>
                                    <wp:extent cx="2562225" cy="1704975"/>
                                    <wp:effectExtent l="0" t="0" r="9525" b="9525"/>
                                    <wp:wrapSquare wrapText="bothSides"/>
                                    <wp:docPr id="13" name="Picture 13" descr="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88">
                                <w:rPr>
                                  <w:rFonts w:ascii="Arial" w:eastAsia="Times New Roman" w:hAnsi="Arial" w:cs="Arial"/>
                                  <w:color w:val="333333"/>
                                  <w:sz w:val="21"/>
                                  <w:szCs w:val="21"/>
                                  <w:lang w:eastAsia="en-GB"/>
                                </w:rPr>
                                <w:t>The pandemic has been really tough on most small and medium businesses - but there is cash ready and waiting to help you if you’re looking to dust yourself down and commit to rebuilding your business and grow. </w:t>
                              </w:r>
                            </w:p>
                            <w:p w14:paraId="3D123559"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It’s time to thrive, not just survive.</w:t>
                              </w:r>
                            </w:p>
                            <w:p w14:paraId="7E9572E4"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If you’re an eligible small business, now’s the time to stop crossing your fingers and get a grant of up to £5,000 from the Staffordshire Means Back to Business Scheme to help you to regroup and grow.</w:t>
                              </w:r>
                            </w:p>
                            <w:p w14:paraId="466593AF"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lastRenderedPageBreak/>
                                <w:t>Funding is on a first come first served basis, and has now been made available to businesses based across Staffordshire.</w:t>
                              </w:r>
                            </w:p>
                            <w:p w14:paraId="41DF67FB" w14:textId="77777777" w:rsidR="00C71288" w:rsidRPr="00C71288" w:rsidRDefault="00C71288" w:rsidP="00C71288">
                              <w:pPr>
                                <w:spacing w:after="225" w:line="240" w:lineRule="auto"/>
                                <w:rPr>
                                  <w:rFonts w:ascii="Arial" w:eastAsia="Times New Roman" w:hAnsi="Arial" w:cs="Arial"/>
                                  <w:color w:val="333333"/>
                                  <w:sz w:val="21"/>
                                  <w:szCs w:val="21"/>
                                  <w:lang w:eastAsia="en-GB"/>
                                </w:rPr>
                              </w:pPr>
                              <w:hyperlink r:id="rId33" w:tgtFrame="_blank" w:history="1">
                                <w:r w:rsidRPr="00C71288">
                                  <w:rPr>
                                    <w:rFonts w:ascii="Arial" w:eastAsia="Times New Roman" w:hAnsi="Arial" w:cs="Arial"/>
                                    <w:b/>
                                    <w:bCs/>
                                    <w:color w:val="1D5782"/>
                                    <w:sz w:val="21"/>
                                    <w:szCs w:val="21"/>
                                    <w:u w:val="single"/>
                                    <w:lang w:eastAsia="en-GB"/>
                                  </w:rPr>
                                  <w:t>For more information, click here</w:t>
                                </w:r>
                              </w:hyperlink>
                            </w:p>
                          </w:tc>
                        </w:tr>
                      </w:tbl>
                      <w:p w14:paraId="7B182AFE"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lastRenderedPageBreak/>
                          <w:pict w14:anchorId="75F3502A">
                            <v:rect id="_x0000_i1051" style="width:0;height:1.5pt" o:hralign="center" o:hrstd="t" o:hr="t" fillcolor="#a0a0a0" stroked="f"/>
                          </w:pict>
                        </w:r>
                      </w:p>
                      <w:p w14:paraId="69365DCA" w14:textId="77777777" w:rsidR="00C71288" w:rsidRPr="00C71288" w:rsidRDefault="00C71288" w:rsidP="00C71288">
                        <w:pPr>
                          <w:shd w:val="clear" w:color="auto" w:fill="FFFFFF"/>
                          <w:spacing w:before="199" w:after="150" w:line="240" w:lineRule="auto"/>
                          <w:outlineLvl w:val="1"/>
                          <w:rPr>
                            <w:rFonts w:ascii="Arial" w:eastAsia="Times New Roman" w:hAnsi="Arial" w:cs="Arial"/>
                            <w:b/>
                            <w:bCs/>
                            <w:color w:val="333333"/>
                            <w:sz w:val="29"/>
                            <w:szCs w:val="29"/>
                            <w:lang w:eastAsia="en-GB"/>
                          </w:rPr>
                        </w:pPr>
                        <w:r w:rsidRPr="00C71288">
                          <w:rPr>
                            <w:rFonts w:ascii="Arial" w:eastAsia="Times New Roman" w:hAnsi="Arial" w:cs="Arial"/>
                            <w:b/>
                            <w:bCs/>
                            <w:color w:val="333333"/>
                            <w:sz w:val="29"/>
                            <w:szCs w:val="29"/>
                            <w:lang w:eastAsia="en-GB"/>
                          </w:rPr>
                          <w:t>Omicron Hospitality and Leisure Grant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730"/>
                          <w:gridCol w:w="120"/>
                          <w:gridCol w:w="6150"/>
                        </w:tblGrid>
                        <w:tr w:rsidR="00C71288" w:rsidRPr="00C71288" w14:paraId="54028B97" w14:textId="77777777">
                          <w:trPr>
                            <w:tblCellSpacing w:w="0" w:type="dxa"/>
                          </w:trPr>
                          <w:tc>
                            <w:tcPr>
                              <w:tcW w:w="2730" w:type="dxa"/>
                              <w:shd w:val="clear" w:color="auto" w:fill="FFFFFF"/>
                              <w:hideMark/>
                            </w:tcPr>
                            <w:p w14:paraId="65B8F09D" w14:textId="1E41038A" w:rsidR="00C71288" w:rsidRPr="00C71288" w:rsidRDefault="00C71288" w:rsidP="00C71288">
                              <w:pPr>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noProof/>
                                  <w:color w:val="222222"/>
                                  <w:sz w:val="24"/>
                                  <w:szCs w:val="24"/>
                                  <w:lang w:eastAsia="en-GB"/>
                                </w:rPr>
                                <w:drawing>
                                  <wp:inline distT="0" distB="0" distL="0" distR="0" wp14:anchorId="12576055" wp14:editId="6061AD44">
                                    <wp:extent cx="1733550" cy="1733550"/>
                                    <wp:effectExtent l="0" t="0" r="0" b="0"/>
                                    <wp:docPr id="3" name="Picture 3" descr="b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120" w:type="dxa"/>
                              <w:shd w:val="clear" w:color="auto" w:fill="FFFFFF"/>
                              <w:hideMark/>
                            </w:tcPr>
                            <w:p w14:paraId="02F395E6" w14:textId="77777777" w:rsidR="00C71288" w:rsidRPr="00C71288" w:rsidRDefault="00C71288" w:rsidP="00C71288">
                              <w:pPr>
                                <w:spacing w:after="0" w:line="240" w:lineRule="auto"/>
                                <w:rPr>
                                  <w:rFonts w:ascii="Roboto" w:eastAsia="Times New Roman" w:hAnsi="Roboto" w:cs="Times New Roman"/>
                                  <w:color w:val="222222"/>
                                  <w:sz w:val="24"/>
                                  <w:szCs w:val="24"/>
                                  <w:lang w:eastAsia="en-GB"/>
                                </w:rPr>
                              </w:pPr>
                            </w:p>
                          </w:tc>
                          <w:tc>
                            <w:tcPr>
                              <w:tcW w:w="0" w:type="auto"/>
                              <w:shd w:val="clear" w:color="auto" w:fill="FFFFFF"/>
                              <w:hideMark/>
                            </w:tcPr>
                            <w:p w14:paraId="55CA4A62"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Businesses in the hospitality and leisure sectors in England that have been impacted by Omicron are now able to access grants of up to £6,000 as a one-off support payment.</w:t>
                              </w:r>
                            </w:p>
                            <w:p w14:paraId="4C94636D" w14:textId="77777777" w:rsidR="00C71288" w:rsidRPr="00C71288" w:rsidRDefault="00C71288" w:rsidP="00C71288">
                              <w:pPr>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In addition, other businesses that have been affected, such as those that supply the hospitality and leisure sectors as well as personal care services, are also able to apply for grants.</w:t>
                              </w:r>
                            </w:p>
                            <w:p w14:paraId="73B72490" w14:textId="77777777" w:rsidR="00C71288" w:rsidRPr="00C71288" w:rsidRDefault="00C71288" w:rsidP="00C71288">
                              <w:pPr>
                                <w:spacing w:after="225" w:line="240" w:lineRule="auto"/>
                                <w:rPr>
                                  <w:rFonts w:ascii="Arial" w:eastAsia="Times New Roman" w:hAnsi="Arial" w:cs="Arial"/>
                                  <w:color w:val="333333"/>
                                  <w:sz w:val="21"/>
                                  <w:szCs w:val="21"/>
                                  <w:lang w:eastAsia="en-GB"/>
                                </w:rPr>
                              </w:pPr>
                              <w:hyperlink r:id="rId35" w:tgtFrame="_blank" w:history="1">
                                <w:r w:rsidRPr="00C71288">
                                  <w:rPr>
                                    <w:rFonts w:ascii="Arial" w:eastAsia="Times New Roman" w:hAnsi="Arial" w:cs="Arial"/>
                                    <w:b/>
                                    <w:bCs/>
                                    <w:color w:val="1D5782"/>
                                    <w:sz w:val="21"/>
                                    <w:szCs w:val="21"/>
                                    <w:u w:val="single"/>
                                    <w:lang w:eastAsia="en-GB"/>
                                  </w:rPr>
                                  <w:t>Find out if your business is eligible here.</w:t>
                                </w:r>
                              </w:hyperlink>
                            </w:p>
                          </w:tc>
                        </w:tr>
                      </w:tbl>
                      <w:p w14:paraId="00B213A0"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3D176722">
                            <v:rect id="_x0000_i1053" style="width:0;height:1.5pt" o:hralign="center" o:hrstd="t" o:hr="t" fillcolor="#a0a0a0" stroked="f"/>
                          </w:pict>
                        </w:r>
                      </w:p>
                      <w:p w14:paraId="4AA78697" w14:textId="77777777" w:rsidR="00C71288" w:rsidRPr="00C71288" w:rsidRDefault="00C71288" w:rsidP="00C71288">
                        <w:pPr>
                          <w:shd w:val="clear" w:color="auto" w:fill="FFFFFF"/>
                          <w:spacing w:before="199" w:after="150" w:line="240" w:lineRule="auto"/>
                          <w:outlineLvl w:val="1"/>
                          <w:rPr>
                            <w:rFonts w:ascii="Arial" w:eastAsia="Times New Roman" w:hAnsi="Arial" w:cs="Arial"/>
                            <w:b/>
                            <w:bCs/>
                            <w:color w:val="333333"/>
                            <w:sz w:val="29"/>
                            <w:szCs w:val="29"/>
                            <w:lang w:eastAsia="en-GB"/>
                          </w:rPr>
                        </w:pPr>
                        <w:r w:rsidRPr="00C71288">
                          <w:rPr>
                            <w:rFonts w:ascii="Arial" w:eastAsia="Times New Roman" w:hAnsi="Arial" w:cs="Arial"/>
                            <w:b/>
                            <w:bCs/>
                            <w:color w:val="333333"/>
                            <w:sz w:val="29"/>
                            <w:szCs w:val="29"/>
                            <w:lang w:eastAsia="en-GB"/>
                          </w:rPr>
                          <w:t>Become a Care Reserve and make a difference today</w:t>
                        </w:r>
                      </w:p>
                      <w:p w14:paraId="17E321CE" w14:textId="0D63F1CE" w:rsidR="00C71288" w:rsidRPr="00C71288" w:rsidRDefault="00C71288" w:rsidP="00C71288">
                        <w:pPr>
                          <w:spacing w:after="0" w:line="240" w:lineRule="auto"/>
                          <w:rPr>
                            <w:rFonts w:ascii="Roboto" w:eastAsia="Times New Roman" w:hAnsi="Roboto" w:cs="Times New Roman"/>
                            <w:sz w:val="24"/>
                            <w:szCs w:val="24"/>
                            <w:lang w:eastAsia="en-GB"/>
                          </w:rPr>
                        </w:pPr>
                        <w:r w:rsidRPr="00C71288">
                          <w:rPr>
                            <w:rFonts w:ascii="Roboto" w:eastAsia="Times New Roman" w:hAnsi="Roboto" w:cs="Times New Roman"/>
                            <w:noProof/>
                            <w:sz w:val="24"/>
                            <w:szCs w:val="24"/>
                            <w:lang w:eastAsia="en-GB"/>
                          </w:rPr>
                          <w:drawing>
                            <wp:inline distT="0" distB="0" distL="0" distR="0" wp14:anchorId="45DC5D6A" wp14:editId="0A161D05">
                              <wp:extent cx="5429250" cy="2857500"/>
                              <wp:effectExtent l="0" t="0" r="0" b="0"/>
                              <wp:docPr id="2" name="Picture 2" descr="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0" cy="2857500"/>
                                      </a:xfrm>
                                      <a:prstGeom prst="rect">
                                        <a:avLst/>
                                      </a:prstGeom>
                                      <a:noFill/>
                                      <a:ln>
                                        <a:noFill/>
                                      </a:ln>
                                    </pic:spPr>
                                  </pic:pic>
                                </a:graphicData>
                              </a:graphic>
                            </wp:inline>
                          </w:drawing>
                        </w:r>
                      </w:p>
                      <w:p w14:paraId="7F949DB2" w14:textId="77777777" w:rsidR="00C71288" w:rsidRPr="00C71288" w:rsidRDefault="00C71288" w:rsidP="00C71288">
                        <w:pPr>
                          <w:shd w:val="clear" w:color="auto" w:fill="FFFFFF"/>
                          <w:spacing w:before="240"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The Staffordshire and Stoke-on-Trent Health and Care People Hub is searching for people to join as Care Reserves during this crucial winter period and beyond.</w:t>
                        </w:r>
                      </w:p>
                      <w:p w14:paraId="0372A8E8"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They are seeking kind, compassionate people who can step in and support the NHS and social care teams at critical times. There will be opportunities to work across a range of settings.</w:t>
                        </w:r>
                      </w:p>
                      <w:p w14:paraId="60C68DD8"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No experience of care work is needed, as full training is provided. Applicants should be aged 18 or above, ideally with access to a car (although this is not essential).</w:t>
                        </w:r>
                        <w:r w:rsidRPr="00C71288">
                          <w:rPr>
                            <w:rFonts w:ascii="Arial" w:eastAsia="Times New Roman" w:hAnsi="Arial" w:cs="Arial"/>
                            <w:b/>
                            <w:bCs/>
                            <w:color w:val="333333"/>
                            <w:sz w:val="21"/>
                            <w:szCs w:val="21"/>
                            <w:lang w:eastAsia="en-GB"/>
                          </w:rPr>
                          <w:t> </w:t>
                        </w:r>
                      </w:p>
                      <w:p w14:paraId="3C3C6ED6"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lastRenderedPageBreak/>
                          <w:t>For more information and to apply, visit </w:t>
                        </w:r>
                        <w:hyperlink r:id="rId37" w:tgtFrame="_blank" w:history="1">
                          <w:r w:rsidRPr="00C71288">
                            <w:rPr>
                              <w:rFonts w:ascii="Arial" w:eastAsia="Times New Roman" w:hAnsi="Arial" w:cs="Arial"/>
                              <w:b/>
                              <w:bCs/>
                              <w:color w:val="1D5782"/>
                              <w:sz w:val="21"/>
                              <w:szCs w:val="21"/>
                              <w:u w:val="single"/>
                              <w:lang w:eastAsia="en-GB"/>
                            </w:rPr>
                            <w:t>NHS Jobs</w:t>
                          </w:r>
                        </w:hyperlink>
                        <w:r w:rsidRPr="00C71288">
                          <w:rPr>
                            <w:rFonts w:ascii="Arial" w:eastAsia="Times New Roman" w:hAnsi="Arial" w:cs="Arial"/>
                            <w:color w:val="333333"/>
                            <w:sz w:val="21"/>
                            <w:szCs w:val="21"/>
                            <w:lang w:eastAsia="en-GB"/>
                          </w:rPr>
                          <w:t> for the application process or visit the </w:t>
                        </w:r>
                        <w:hyperlink r:id="rId38" w:tgtFrame="_blank" w:history="1">
                          <w:r w:rsidRPr="00C71288">
                            <w:rPr>
                              <w:rFonts w:ascii="Arial" w:eastAsia="Times New Roman" w:hAnsi="Arial" w:cs="Arial"/>
                              <w:b/>
                              <w:bCs/>
                              <w:color w:val="1D5782"/>
                              <w:sz w:val="21"/>
                              <w:szCs w:val="21"/>
                              <w:u w:val="single"/>
                              <w:lang w:eastAsia="en-GB"/>
                            </w:rPr>
                            <w:t>campaign landing page.</w:t>
                          </w:r>
                        </w:hyperlink>
                      </w:p>
                      <w:p w14:paraId="7574D9A3"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r w:rsidRPr="00C71288">
                          <w:rPr>
                            <w:rFonts w:ascii="Roboto" w:eastAsia="Times New Roman" w:hAnsi="Roboto" w:cs="Times New Roman"/>
                            <w:color w:val="222222"/>
                            <w:sz w:val="24"/>
                            <w:szCs w:val="24"/>
                            <w:lang w:eastAsia="en-GB"/>
                          </w:rPr>
                          <w:pict w14:anchorId="31F89216">
                            <v:rect id="_x0000_i1055" style="width:0;height:1.5pt" o:hralign="center" o:hrstd="t" o:hr="t" fillcolor="#a0a0a0" stroked="f"/>
                          </w:pict>
                        </w:r>
                      </w:p>
                      <w:p w14:paraId="1ECE3083" w14:textId="77777777" w:rsidR="00C71288" w:rsidRPr="00C71288" w:rsidRDefault="00C71288" w:rsidP="00C71288">
                        <w:pPr>
                          <w:shd w:val="clear" w:color="auto" w:fill="FFFFFF"/>
                          <w:spacing w:before="199" w:after="150" w:line="240" w:lineRule="auto"/>
                          <w:outlineLvl w:val="1"/>
                          <w:rPr>
                            <w:rFonts w:ascii="Arial" w:eastAsia="Times New Roman" w:hAnsi="Arial" w:cs="Arial"/>
                            <w:b/>
                            <w:bCs/>
                            <w:color w:val="333333"/>
                            <w:sz w:val="29"/>
                            <w:szCs w:val="29"/>
                            <w:lang w:eastAsia="en-GB"/>
                          </w:rPr>
                        </w:pPr>
                        <w:r w:rsidRPr="00C71288">
                          <w:rPr>
                            <w:rFonts w:ascii="Arial" w:eastAsia="Times New Roman" w:hAnsi="Arial" w:cs="Arial"/>
                            <w:b/>
                            <w:bCs/>
                            <w:color w:val="333333"/>
                            <w:sz w:val="29"/>
                            <w:szCs w:val="29"/>
                            <w:lang w:eastAsia="en-GB"/>
                          </w:rPr>
                          <w:t>Great Crested Newt Conservation Scheme expands across Staffordshire</w:t>
                        </w:r>
                      </w:p>
                      <w:p w14:paraId="6727D373" w14:textId="43B42BAC" w:rsidR="00C71288" w:rsidRPr="00C71288" w:rsidRDefault="00C71288" w:rsidP="00C71288">
                        <w:pPr>
                          <w:spacing w:after="0" w:line="240" w:lineRule="auto"/>
                          <w:rPr>
                            <w:rFonts w:ascii="Roboto" w:eastAsia="Times New Roman" w:hAnsi="Roboto" w:cs="Times New Roman"/>
                            <w:sz w:val="24"/>
                            <w:szCs w:val="24"/>
                            <w:lang w:eastAsia="en-GB"/>
                          </w:rPr>
                        </w:pPr>
                        <w:r w:rsidRPr="00C71288">
                          <w:rPr>
                            <w:rFonts w:ascii="Roboto" w:eastAsia="Times New Roman" w:hAnsi="Roboto" w:cs="Times New Roman"/>
                            <w:noProof/>
                            <w:sz w:val="24"/>
                            <w:szCs w:val="24"/>
                            <w:lang w:eastAsia="en-GB"/>
                          </w:rPr>
                          <w:drawing>
                            <wp:inline distT="0" distB="0" distL="0" distR="0" wp14:anchorId="28092305" wp14:editId="75291269">
                              <wp:extent cx="5429250" cy="3619500"/>
                              <wp:effectExtent l="0" t="0" r="0" b="0"/>
                              <wp:docPr id="1" name="Picture 1" descr="ne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14:paraId="7DE7D603" w14:textId="77777777" w:rsidR="00C71288" w:rsidRPr="00C71288" w:rsidRDefault="00C71288" w:rsidP="00C71288">
                        <w:pPr>
                          <w:shd w:val="clear" w:color="auto" w:fill="FFFFFF"/>
                          <w:spacing w:before="240" w:after="225" w:line="240" w:lineRule="auto"/>
                          <w:rPr>
                            <w:rFonts w:ascii="Arial" w:eastAsia="Times New Roman" w:hAnsi="Arial" w:cs="Arial"/>
                            <w:color w:val="333333"/>
                            <w:sz w:val="21"/>
                            <w:szCs w:val="21"/>
                            <w:lang w:eastAsia="en-GB"/>
                          </w:rPr>
                        </w:pPr>
                        <w:proofErr w:type="spellStart"/>
                        <w:r w:rsidRPr="00C71288">
                          <w:rPr>
                            <w:rFonts w:ascii="Arial" w:eastAsia="Times New Roman" w:hAnsi="Arial" w:cs="Arial"/>
                            <w:color w:val="333333"/>
                            <w:sz w:val="21"/>
                            <w:szCs w:val="21"/>
                            <w:lang w:eastAsia="en-GB"/>
                          </w:rPr>
                          <w:t>NatureSpace</w:t>
                        </w:r>
                        <w:proofErr w:type="spellEnd"/>
                        <w:r w:rsidRPr="00C71288">
                          <w:rPr>
                            <w:rFonts w:ascii="Arial" w:eastAsia="Times New Roman" w:hAnsi="Arial" w:cs="Arial"/>
                            <w:color w:val="333333"/>
                            <w:sz w:val="21"/>
                            <w:szCs w:val="21"/>
                            <w:lang w:eastAsia="en-GB"/>
                          </w:rPr>
                          <w:t xml:space="preserve"> is now offering developers across Staffordshire the opportunity to join an established scheme providing a quick, simple, and certain solution for meeting their legal obligations to great crested newts – whilst delivering real conservation benefits at the same time.</w:t>
                        </w:r>
                      </w:p>
                      <w:p w14:paraId="420A3F3B"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r w:rsidRPr="00C71288">
                          <w:rPr>
                            <w:rFonts w:ascii="Arial" w:eastAsia="Times New Roman" w:hAnsi="Arial" w:cs="Arial"/>
                            <w:color w:val="333333"/>
                            <w:sz w:val="21"/>
                            <w:szCs w:val="21"/>
                            <w:lang w:eastAsia="en-GB"/>
                          </w:rPr>
                          <w:t xml:space="preserve">Great crested newts are a protected species in the UK but often come with a reputation for causing significant delays to development. </w:t>
                        </w:r>
                        <w:proofErr w:type="spellStart"/>
                        <w:r w:rsidRPr="00C71288">
                          <w:rPr>
                            <w:rFonts w:ascii="Arial" w:eastAsia="Times New Roman" w:hAnsi="Arial" w:cs="Arial"/>
                            <w:color w:val="333333"/>
                            <w:sz w:val="21"/>
                            <w:szCs w:val="21"/>
                            <w:lang w:eastAsia="en-GB"/>
                          </w:rPr>
                          <w:t>NatureSpace</w:t>
                        </w:r>
                        <w:proofErr w:type="spellEnd"/>
                        <w:r w:rsidRPr="00C71288">
                          <w:rPr>
                            <w:rFonts w:ascii="Arial" w:eastAsia="Times New Roman" w:hAnsi="Arial" w:cs="Arial"/>
                            <w:color w:val="333333"/>
                            <w:sz w:val="21"/>
                            <w:szCs w:val="21"/>
                            <w:lang w:eastAsia="en-GB"/>
                          </w:rPr>
                          <w:t xml:space="preserve"> runs a ‘district licensing’ scheme, legally authorised by Natural England, which removes risk and uncertainty for planners and developers and dramatically speeds up the licensing process.</w:t>
                        </w:r>
                      </w:p>
                      <w:p w14:paraId="1E2883F1" w14:textId="77777777" w:rsidR="00C71288" w:rsidRPr="00C71288" w:rsidRDefault="00C71288" w:rsidP="00C71288">
                        <w:pPr>
                          <w:shd w:val="clear" w:color="auto" w:fill="FFFFFF"/>
                          <w:spacing w:after="225" w:line="240" w:lineRule="auto"/>
                          <w:rPr>
                            <w:rFonts w:ascii="Arial" w:eastAsia="Times New Roman" w:hAnsi="Arial" w:cs="Arial"/>
                            <w:color w:val="333333"/>
                            <w:sz w:val="21"/>
                            <w:szCs w:val="21"/>
                            <w:lang w:eastAsia="en-GB"/>
                          </w:rPr>
                        </w:pPr>
                        <w:hyperlink r:id="rId40" w:tgtFrame="_blank" w:history="1">
                          <w:r w:rsidRPr="00C71288">
                            <w:rPr>
                              <w:rFonts w:ascii="Arial" w:eastAsia="Times New Roman" w:hAnsi="Arial" w:cs="Arial"/>
                              <w:b/>
                              <w:bCs/>
                              <w:color w:val="1D5782"/>
                              <w:sz w:val="21"/>
                              <w:szCs w:val="21"/>
                              <w:u w:val="single"/>
                              <w:lang w:eastAsia="en-GB"/>
                            </w:rPr>
                            <w:t>For more information, click here</w:t>
                          </w:r>
                        </w:hyperlink>
                      </w:p>
                      <w:p w14:paraId="135A6F4C" w14:textId="77777777" w:rsidR="00C71288" w:rsidRPr="00C71288" w:rsidRDefault="00C71288" w:rsidP="00C71288">
                        <w:pPr>
                          <w:shd w:val="clear" w:color="auto" w:fill="FFFFFF"/>
                          <w:spacing w:after="0" w:line="240" w:lineRule="auto"/>
                          <w:rPr>
                            <w:rFonts w:ascii="Roboto" w:eastAsia="Times New Roman" w:hAnsi="Roboto" w:cs="Times New Roman"/>
                            <w:color w:val="222222"/>
                            <w:sz w:val="24"/>
                            <w:szCs w:val="24"/>
                            <w:lang w:eastAsia="en-GB"/>
                          </w:rPr>
                        </w:pPr>
                      </w:p>
                    </w:tc>
                  </w:tr>
                </w:tbl>
                <w:p w14:paraId="4F8484C3" w14:textId="77777777" w:rsidR="00C71288" w:rsidRPr="00C71288" w:rsidRDefault="00C71288" w:rsidP="00C71288">
                  <w:pPr>
                    <w:spacing w:after="0" w:line="240" w:lineRule="auto"/>
                    <w:jc w:val="center"/>
                    <w:textAlignment w:val="top"/>
                    <w:rPr>
                      <w:rFonts w:ascii="Roboto" w:eastAsia="Times New Roman" w:hAnsi="Roboto" w:cs="Times New Roman"/>
                      <w:sz w:val="24"/>
                      <w:szCs w:val="24"/>
                      <w:lang w:eastAsia="en-GB"/>
                    </w:rPr>
                  </w:pPr>
                </w:p>
              </w:tc>
            </w:tr>
          </w:tbl>
          <w:p w14:paraId="7C4FA834" w14:textId="77777777" w:rsidR="00C71288" w:rsidRPr="00C71288" w:rsidRDefault="00C71288" w:rsidP="00C71288">
            <w:pPr>
              <w:spacing w:after="0" w:line="240" w:lineRule="auto"/>
              <w:rPr>
                <w:rFonts w:ascii="Roboto" w:eastAsia="Times New Roman" w:hAnsi="Roboto" w:cs="Times New Roman"/>
                <w:sz w:val="24"/>
                <w:szCs w:val="24"/>
                <w:lang w:eastAsia="en-GB"/>
              </w:rPr>
            </w:pPr>
          </w:p>
        </w:tc>
      </w:tr>
    </w:tbl>
    <w:p w14:paraId="31D74756" w14:textId="77777777" w:rsidR="00F447EE" w:rsidRDefault="00F447EE"/>
    <w:sectPr w:rsidR="00F447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56F19"/>
    <w:multiLevelType w:val="multilevel"/>
    <w:tmpl w:val="C07E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006022"/>
    <w:multiLevelType w:val="multilevel"/>
    <w:tmpl w:val="951C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847B8B"/>
    <w:multiLevelType w:val="multilevel"/>
    <w:tmpl w:val="A896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6B6A13"/>
    <w:multiLevelType w:val="multilevel"/>
    <w:tmpl w:val="70E8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288"/>
    <w:rsid w:val="00C71288"/>
    <w:rsid w:val="00F44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7A9D9"/>
  <w15:chartTrackingRefBased/>
  <w15:docId w15:val="{6D08F289-2DFD-409A-9BD6-D459DA1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712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C7128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7128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28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C7128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71288"/>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C71288"/>
    <w:rPr>
      <w:b/>
      <w:bCs/>
    </w:rPr>
  </w:style>
  <w:style w:type="paragraph" w:styleId="NormalWeb">
    <w:name w:val="Normal (Web)"/>
    <w:basedOn w:val="Normal"/>
    <w:uiPriority w:val="99"/>
    <w:semiHidden/>
    <w:unhideWhenUsed/>
    <w:rsid w:val="00C712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712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085929">
      <w:bodyDiv w:val="1"/>
      <w:marLeft w:val="0"/>
      <w:marRight w:val="0"/>
      <w:marTop w:val="0"/>
      <w:marBottom w:val="0"/>
      <w:divBdr>
        <w:top w:val="none" w:sz="0" w:space="0" w:color="auto"/>
        <w:left w:val="none" w:sz="0" w:space="0" w:color="auto"/>
        <w:bottom w:val="none" w:sz="0" w:space="0" w:color="auto"/>
        <w:right w:val="none" w:sz="0" w:space="0" w:color="auto"/>
      </w:divBdr>
      <w:divsChild>
        <w:div w:id="1854220238">
          <w:marLeft w:val="0"/>
          <w:marRight w:val="0"/>
          <w:marTop w:val="0"/>
          <w:marBottom w:val="0"/>
          <w:divBdr>
            <w:top w:val="none" w:sz="0" w:space="0" w:color="auto"/>
            <w:left w:val="none" w:sz="0" w:space="0" w:color="auto"/>
            <w:bottom w:val="none" w:sz="0" w:space="0" w:color="auto"/>
            <w:right w:val="none" w:sz="0" w:space="0" w:color="auto"/>
          </w:divBdr>
          <w:divsChild>
            <w:div w:id="1729650233">
              <w:marLeft w:val="0"/>
              <w:marRight w:val="0"/>
              <w:marTop w:val="0"/>
              <w:marBottom w:val="0"/>
              <w:divBdr>
                <w:top w:val="none" w:sz="0" w:space="0" w:color="auto"/>
                <w:left w:val="none" w:sz="0" w:space="0" w:color="auto"/>
                <w:bottom w:val="none" w:sz="0" w:space="0" w:color="auto"/>
                <w:right w:val="none" w:sz="0" w:space="0" w:color="auto"/>
              </w:divBdr>
              <w:divsChild>
                <w:div w:id="50247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61952">
          <w:marLeft w:val="0"/>
          <w:marRight w:val="0"/>
          <w:marTop w:val="0"/>
          <w:marBottom w:val="0"/>
          <w:divBdr>
            <w:top w:val="none" w:sz="0" w:space="0" w:color="auto"/>
            <w:left w:val="none" w:sz="0" w:space="0" w:color="auto"/>
            <w:bottom w:val="none" w:sz="0" w:space="0" w:color="auto"/>
            <w:right w:val="none" w:sz="0" w:space="0" w:color="auto"/>
          </w:divBdr>
          <w:divsChild>
            <w:div w:id="1937518940">
              <w:marLeft w:val="0"/>
              <w:marRight w:val="0"/>
              <w:marTop w:val="0"/>
              <w:marBottom w:val="0"/>
              <w:divBdr>
                <w:top w:val="none" w:sz="0" w:space="0" w:color="auto"/>
                <w:left w:val="none" w:sz="0" w:space="0" w:color="auto"/>
                <w:bottom w:val="none" w:sz="0" w:space="0" w:color="auto"/>
                <w:right w:val="none" w:sz="0" w:space="0" w:color="auto"/>
              </w:divBdr>
            </w:div>
          </w:divsChild>
        </w:div>
        <w:div w:id="1014962419">
          <w:marLeft w:val="0"/>
          <w:marRight w:val="0"/>
          <w:marTop w:val="0"/>
          <w:marBottom w:val="0"/>
          <w:divBdr>
            <w:top w:val="none" w:sz="0" w:space="0" w:color="auto"/>
            <w:left w:val="none" w:sz="0" w:space="0" w:color="auto"/>
            <w:bottom w:val="none" w:sz="0" w:space="0" w:color="auto"/>
            <w:right w:val="none" w:sz="0" w:space="0" w:color="auto"/>
          </w:divBdr>
          <w:divsChild>
            <w:div w:id="487016535">
              <w:marLeft w:val="0"/>
              <w:marRight w:val="0"/>
              <w:marTop w:val="0"/>
              <w:marBottom w:val="0"/>
              <w:divBdr>
                <w:top w:val="none" w:sz="0" w:space="0" w:color="auto"/>
                <w:left w:val="none" w:sz="0" w:space="0" w:color="auto"/>
                <w:bottom w:val="none" w:sz="0" w:space="0" w:color="auto"/>
                <w:right w:val="none" w:sz="0" w:space="0" w:color="auto"/>
              </w:divBdr>
              <w:divsChild>
                <w:div w:id="1363240304">
                  <w:marLeft w:val="0"/>
                  <w:marRight w:val="0"/>
                  <w:marTop w:val="0"/>
                  <w:marBottom w:val="0"/>
                  <w:divBdr>
                    <w:top w:val="none" w:sz="0" w:space="0" w:color="auto"/>
                    <w:left w:val="none" w:sz="0" w:space="0" w:color="auto"/>
                    <w:bottom w:val="none" w:sz="0" w:space="0" w:color="auto"/>
                    <w:right w:val="none" w:sz="0" w:space="0" w:color="auto"/>
                  </w:divBdr>
                  <w:divsChild>
                    <w:div w:id="1851750089">
                      <w:marLeft w:val="0"/>
                      <w:marRight w:val="0"/>
                      <w:marTop w:val="0"/>
                      <w:marBottom w:val="0"/>
                      <w:divBdr>
                        <w:top w:val="none" w:sz="0" w:space="0" w:color="auto"/>
                        <w:left w:val="none" w:sz="0" w:space="0" w:color="auto"/>
                        <w:bottom w:val="none" w:sz="0" w:space="0" w:color="auto"/>
                        <w:right w:val="none" w:sz="0" w:space="0" w:color="auto"/>
                      </w:divBdr>
                    </w:div>
                    <w:div w:id="931858440">
                      <w:marLeft w:val="0"/>
                      <w:marRight w:val="0"/>
                      <w:marTop w:val="0"/>
                      <w:marBottom w:val="0"/>
                      <w:divBdr>
                        <w:top w:val="none" w:sz="0" w:space="0" w:color="auto"/>
                        <w:left w:val="none" w:sz="0" w:space="0" w:color="auto"/>
                        <w:bottom w:val="none" w:sz="0" w:space="0" w:color="auto"/>
                        <w:right w:val="none" w:sz="0" w:space="0" w:color="auto"/>
                      </w:divBdr>
                    </w:div>
                    <w:div w:id="546378491">
                      <w:marLeft w:val="0"/>
                      <w:marRight w:val="0"/>
                      <w:marTop w:val="0"/>
                      <w:marBottom w:val="0"/>
                      <w:divBdr>
                        <w:top w:val="none" w:sz="0" w:space="0" w:color="auto"/>
                        <w:left w:val="none" w:sz="0" w:space="0" w:color="auto"/>
                        <w:bottom w:val="none" w:sz="0" w:space="0" w:color="auto"/>
                        <w:right w:val="none" w:sz="0" w:space="0" w:color="auto"/>
                      </w:divBdr>
                    </w:div>
                    <w:div w:id="771441386">
                      <w:marLeft w:val="0"/>
                      <w:marRight w:val="0"/>
                      <w:marTop w:val="0"/>
                      <w:marBottom w:val="0"/>
                      <w:divBdr>
                        <w:top w:val="none" w:sz="0" w:space="0" w:color="auto"/>
                        <w:left w:val="none" w:sz="0" w:space="0" w:color="auto"/>
                        <w:bottom w:val="none" w:sz="0" w:space="0" w:color="auto"/>
                        <w:right w:val="none" w:sz="0" w:space="0" w:color="auto"/>
                      </w:divBdr>
                    </w:div>
                    <w:div w:id="663242652">
                      <w:marLeft w:val="0"/>
                      <w:marRight w:val="0"/>
                      <w:marTop w:val="0"/>
                      <w:marBottom w:val="0"/>
                      <w:divBdr>
                        <w:top w:val="none" w:sz="0" w:space="0" w:color="auto"/>
                        <w:left w:val="none" w:sz="0" w:space="0" w:color="auto"/>
                        <w:bottom w:val="none" w:sz="0" w:space="0" w:color="auto"/>
                        <w:right w:val="none" w:sz="0" w:space="0" w:color="auto"/>
                      </w:divBdr>
                    </w:div>
                    <w:div w:id="300114135">
                      <w:marLeft w:val="0"/>
                      <w:marRight w:val="0"/>
                      <w:marTop w:val="0"/>
                      <w:marBottom w:val="0"/>
                      <w:divBdr>
                        <w:top w:val="none" w:sz="0" w:space="0" w:color="auto"/>
                        <w:left w:val="none" w:sz="0" w:space="0" w:color="auto"/>
                        <w:bottom w:val="none" w:sz="0" w:space="0" w:color="auto"/>
                        <w:right w:val="none" w:sz="0" w:space="0" w:color="auto"/>
                      </w:divBdr>
                    </w:div>
                    <w:div w:id="428620603">
                      <w:marLeft w:val="0"/>
                      <w:marRight w:val="0"/>
                      <w:marTop w:val="0"/>
                      <w:marBottom w:val="0"/>
                      <w:divBdr>
                        <w:top w:val="none" w:sz="0" w:space="0" w:color="auto"/>
                        <w:left w:val="none" w:sz="0" w:space="0" w:color="auto"/>
                        <w:bottom w:val="none" w:sz="0" w:space="0" w:color="auto"/>
                        <w:right w:val="none" w:sz="0" w:space="0" w:color="auto"/>
                      </w:divBdr>
                    </w:div>
                    <w:div w:id="1315136091">
                      <w:marLeft w:val="0"/>
                      <w:marRight w:val="0"/>
                      <w:marTop w:val="0"/>
                      <w:marBottom w:val="0"/>
                      <w:divBdr>
                        <w:top w:val="none" w:sz="0" w:space="0" w:color="auto"/>
                        <w:left w:val="none" w:sz="0" w:space="0" w:color="auto"/>
                        <w:bottom w:val="none" w:sz="0" w:space="0" w:color="auto"/>
                        <w:right w:val="none" w:sz="0" w:space="0" w:color="auto"/>
                      </w:divBdr>
                    </w:div>
                    <w:div w:id="785924013">
                      <w:marLeft w:val="0"/>
                      <w:marRight w:val="0"/>
                      <w:marTop w:val="0"/>
                      <w:marBottom w:val="0"/>
                      <w:divBdr>
                        <w:top w:val="none" w:sz="0" w:space="0" w:color="auto"/>
                        <w:left w:val="none" w:sz="0" w:space="0" w:color="auto"/>
                        <w:bottom w:val="none" w:sz="0" w:space="0" w:color="auto"/>
                        <w:right w:val="none" w:sz="0" w:space="0" w:color="auto"/>
                      </w:divBdr>
                    </w:div>
                    <w:div w:id="774668045">
                      <w:marLeft w:val="0"/>
                      <w:marRight w:val="0"/>
                      <w:marTop w:val="0"/>
                      <w:marBottom w:val="0"/>
                      <w:divBdr>
                        <w:top w:val="none" w:sz="0" w:space="0" w:color="auto"/>
                        <w:left w:val="none" w:sz="0" w:space="0" w:color="auto"/>
                        <w:bottom w:val="none" w:sz="0" w:space="0" w:color="auto"/>
                        <w:right w:val="none" w:sz="0" w:space="0" w:color="auto"/>
                      </w:divBdr>
                    </w:div>
                    <w:div w:id="946159211">
                      <w:marLeft w:val="0"/>
                      <w:marRight w:val="0"/>
                      <w:marTop w:val="0"/>
                      <w:marBottom w:val="0"/>
                      <w:divBdr>
                        <w:top w:val="none" w:sz="0" w:space="0" w:color="auto"/>
                        <w:left w:val="none" w:sz="0" w:space="0" w:color="auto"/>
                        <w:bottom w:val="none" w:sz="0" w:space="0" w:color="auto"/>
                        <w:right w:val="none" w:sz="0" w:space="0" w:color="auto"/>
                      </w:divBdr>
                    </w:div>
                    <w:div w:id="376126673">
                      <w:marLeft w:val="0"/>
                      <w:marRight w:val="0"/>
                      <w:marTop w:val="0"/>
                      <w:marBottom w:val="0"/>
                      <w:divBdr>
                        <w:top w:val="none" w:sz="0" w:space="0" w:color="auto"/>
                        <w:left w:val="none" w:sz="0" w:space="0" w:color="auto"/>
                        <w:bottom w:val="none" w:sz="0" w:space="0" w:color="auto"/>
                        <w:right w:val="none" w:sz="0" w:space="0" w:color="auto"/>
                      </w:divBdr>
                    </w:div>
                    <w:div w:id="1928151043">
                      <w:marLeft w:val="0"/>
                      <w:marRight w:val="0"/>
                      <w:marTop w:val="0"/>
                      <w:marBottom w:val="0"/>
                      <w:divBdr>
                        <w:top w:val="none" w:sz="0" w:space="0" w:color="auto"/>
                        <w:left w:val="none" w:sz="0" w:space="0" w:color="auto"/>
                        <w:bottom w:val="none" w:sz="0" w:space="0" w:color="auto"/>
                        <w:right w:val="none" w:sz="0" w:space="0" w:color="auto"/>
                      </w:divBdr>
                    </w:div>
                    <w:div w:id="1999650453">
                      <w:marLeft w:val="0"/>
                      <w:marRight w:val="0"/>
                      <w:marTop w:val="0"/>
                      <w:marBottom w:val="0"/>
                      <w:divBdr>
                        <w:top w:val="none" w:sz="0" w:space="0" w:color="auto"/>
                        <w:left w:val="none" w:sz="0" w:space="0" w:color="auto"/>
                        <w:bottom w:val="none" w:sz="0" w:space="0" w:color="auto"/>
                        <w:right w:val="none" w:sz="0" w:space="0" w:color="auto"/>
                      </w:divBdr>
                    </w:div>
                    <w:div w:id="1977446355">
                      <w:marLeft w:val="0"/>
                      <w:marRight w:val="0"/>
                      <w:marTop w:val="0"/>
                      <w:marBottom w:val="0"/>
                      <w:divBdr>
                        <w:top w:val="none" w:sz="0" w:space="0" w:color="auto"/>
                        <w:left w:val="none" w:sz="0" w:space="0" w:color="auto"/>
                        <w:bottom w:val="none" w:sz="0" w:space="0" w:color="auto"/>
                        <w:right w:val="none" w:sz="0" w:space="0" w:color="auto"/>
                      </w:divBdr>
                    </w:div>
                    <w:div w:id="203714203">
                      <w:marLeft w:val="0"/>
                      <w:marRight w:val="0"/>
                      <w:marTop w:val="0"/>
                      <w:marBottom w:val="0"/>
                      <w:divBdr>
                        <w:top w:val="none" w:sz="0" w:space="0" w:color="auto"/>
                        <w:left w:val="none" w:sz="0" w:space="0" w:color="auto"/>
                        <w:bottom w:val="none" w:sz="0" w:space="0" w:color="auto"/>
                        <w:right w:val="none" w:sz="0" w:space="0" w:color="auto"/>
                      </w:divBdr>
                    </w:div>
                    <w:div w:id="862013921">
                      <w:marLeft w:val="0"/>
                      <w:marRight w:val="0"/>
                      <w:marTop w:val="0"/>
                      <w:marBottom w:val="0"/>
                      <w:divBdr>
                        <w:top w:val="none" w:sz="0" w:space="0" w:color="auto"/>
                        <w:left w:val="none" w:sz="0" w:space="0" w:color="auto"/>
                        <w:bottom w:val="none" w:sz="0" w:space="0" w:color="auto"/>
                        <w:right w:val="none" w:sz="0" w:space="0" w:color="auto"/>
                      </w:divBdr>
                    </w:div>
                    <w:div w:id="1573349556">
                      <w:marLeft w:val="0"/>
                      <w:marRight w:val="0"/>
                      <w:marTop w:val="0"/>
                      <w:marBottom w:val="0"/>
                      <w:divBdr>
                        <w:top w:val="none" w:sz="0" w:space="0" w:color="auto"/>
                        <w:left w:val="none" w:sz="0" w:space="0" w:color="auto"/>
                        <w:bottom w:val="none" w:sz="0" w:space="0" w:color="auto"/>
                        <w:right w:val="none" w:sz="0" w:space="0" w:color="auto"/>
                      </w:divBdr>
                    </w:div>
                    <w:div w:id="147289566">
                      <w:marLeft w:val="0"/>
                      <w:marRight w:val="0"/>
                      <w:marTop w:val="0"/>
                      <w:marBottom w:val="0"/>
                      <w:divBdr>
                        <w:top w:val="none" w:sz="0" w:space="0" w:color="auto"/>
                        <w:left w:val="none" w:sz="0" w:space="0" w:color="auto"/>
                        <w:bottom w:val="none" w:sz="0" w:space="0" w:color="auto"/>
                        <w:right w:val="none" w:sz="0" w:space="0" w:color="auto"/>
                      </w:divBdr>
                    </w:div>
                    <w:div w:id="16281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nks.gd/l/eyJhbGciOiJIUzI1NiJ9.eyJidWxsZXRpbl9saW5rX2lkIjoxMDIsInVyaSI6ImJwMjpjbGljayIsImJ1bGxldGluX2lkIjoiMjAyMjAxMTQuNTE3OTI4NTEiLCJ1cmwiOiJodHRwczovL2V1LXdlc3QtMS5wcm90ZWN0aW9uLnNvcGhvcy5jb20_ZD1zc3RhZmZzLmdvdi51ayZ1PWFIUjBjSE02THk5M2QzY3VjM04wWVdabWN5NW5iM1l1ZFdzdlpHOWpMekU0TWpnNU15OXVZVzFsTDB4SFZpVXlNRElsTWpCRWNtbDJaWElsTWpCQ1NVWkdRU1V5TUdGa2RtVnlkQzV3WkdZdiZpPU5qRTNNRE01TkRGa09EWmhNREl3WlRWbVpESTJZemRpJnQ9V0dKdFRqQXpka1Z0TVRSTUsyMXRTbEk0U1dGWWVUZFpVV2haWlhKTWFESldORklyVmxWeFJFRmxaejA9Jmg9MmRiNTI5ZWY5ZjY5NGE1YWIxZmE0NGQ0M2M5MjYzYTEifQ.iTBEcPDTw8D253TAiRcGSxiYqvQgksGL9jqa3NFlKyk/s/1248852309/br/124944214468-l" TargetMode="External"/><Relationship Id="rId18" Type="http://schemas.openxmlformats.org/officeDocument/2006/relationships/image" Target="media/image7.jpeg"/><Relationship Id="rId26" Type="http://schemas.openxmlformats.org/officeDocument/2006/relationships/hyperlink" Target="https://lnks.gd/l/eyJhbGciOiJIUzI1NiJ9.eyJidWxsZXRpbl9saW5rX2lkIjoxMDcsInVyaSI6ImJwMjpjbGljayIsImJ1bGxldGluX2lkIjoiMjAyMjAxMTQuNTE3OTI4NTEiLCJ1cmwiOiJodHRwczovL3d3dy5mYWNlYm9vay5jb20vV29tYm91cm5lTEMifQ._sY9kCYV7QKmlpkhJaNhyb_rJKAh9FqXhMG6dtlfDdY/s/1248852309/br/124944214468-l" TargetMode="Externa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s://lnks.gd/l/eyJhbGciOiJIUzI1NiJ9.eyJidWxsZXRpbl9saW5rX2lkIjoxMDQsInVyaSI6ImJwMjpjbGljayIsImJ1bGxldGluX2lkIjoiMjAyMjAxMTQuNTE3OTI4NTEiLCJ1cmwiOiJodHRwczovL3d3dy5uaHMudWsvbWVudGFsLWhlYWx0aC9zZWxmLWhlbHAvZ3VpZGVzLXRvb2xzLWFuZC1hY3Rpdml0aWVzL2ZpdmUtc3RlcHMtdG8tbWVudGFsLXdlbGxiZWluZy8ifQ.XtHkowCnL2ezSV_4sYh1msjq02SfPKdWx1KHpe4_WHo/s/1248852309/br/124944214468-l"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hyperlink" Target="https://lnks.gd/l/eyJhbGciOiJIUzI1NiJ9.eyJidWxsZXRpbl9saW5rX2lkIjoxMDAsInVyaSI6ImJwMjpjbGljayIsImJ1bGxldGluX2lkIjoiMjAyMjAxMTQuNTE3OTI4NTEiLCJ1cmwiOiJodHRwczovL3d3dy5nb3YudWsvZ292ZXJubWVudC9uZXdzL2NvbGQtd2VhdGhlci1hbGVydC1pc3N1ZWQtYnktdWtoc2EifQ.Qh5xUzC65Vs60msAB57gydtF2TrNZcRLdonat0ENXBI/s/1248852309/br/124944214468-l" TargetMode="External"/><Relationship Id="rId12" Type="http://schemas.openxmlformats.org/officeDocument/2006/relationships/hyperlink" Target="https://lnks.gd/l/eyJhbGciOiJIUzI1NiJ9.eyJidWxsZXRpbl9saW5rX2lkIjoxMDEsInVyaSI6ImJwMjpjbGljayIsImJ1bGxldGluX2lkIjoiMjAyMjAxMTQuNTE3OTI4NTEiLCJ1cmwiOiJodHRwczovL2V1LXdlc3QtMS5wcm90ZWN0aW9uLnNvcGhvcy5jb20_ZD1zc3RhZmZzLmdvdi51ayZ1PWFIUjBjSE02THk5M2QzY3VjM04wWVdabWN5NW5iM1l1ZFdzdlptbHVaQzFoTFdwdllpOWpkWEp5Wlc1MExYWmhZMkZ1WTJsbGN5NWpabTA9Jmk9TmpFM01ETTVOREZrT0RaaE1ESXdaVFZtWkRJMll6ZGkmdD1WV3cwYmtOYVVuQnVhMWxtUVRseldVTmhNblpVUW1Gc2JrbEhWbXRITDFVeFNVaEJZbGQ1V0RoS1NUMD0maD01YjM1ZjExOWU2OTM0M2UzYjZiZjU1NWQ1YmNjMjZkNyJ9.dYv-7gfqrZed1O_IAj6UTdNg7soPvCRyz9UuteDvdU8/s/1248852309/br/124944214468-l" TargetMode="External"/><Relationship Id="rId17" Type="http://schemas.openxmlformats.org/officeDocument/2006/relationships/hyperlink" Target="https://eu-west-1.protection.sophos.com/?d=lnks.gd&amp;u=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&amp;i=NWUyODU4MDMyMmM3ZDQxNjc1ZTUzYWEx&amp;t=SjNiOEFwVTA3ZTBFMGFraW80RXc0d2tRQzZRQ29PcWl1S0hHcWxiTGhTYz0=&amp;h=6a489d1e44bf43beb683af7f7f60fefb" TargetMode="External"/><Relationship Id="rId25" Type="http://schemas.openxmlformats.org/officeDocument/2006/relationships/image" Target="media/image10.png"/><Relationship Id="rId33" Type="http://schemas.openxmlformats.org/officeDocument/2006/relationships/hyperlink" Target="https://lnks.gd/l/eyJhbGciOiJIUzI1NiJ9.eyJidWxsZXRpbl9saW5rX2lkIjoxMTEsInVyaSI6ImJwMjpjbGljayIsImJ1bGxldGluX2lkIjoiMjAyMjAxMTQuNTE3OTI4NTEiLCJ1cmwiOiJodHRwczovL3d3dy5zdGFmZm9yZHNoaXJlLmdvdi51ay9CdXNpbmVzcy9Db3JvbmF2aXJ1cy1DT1ZJRC0xOS1zdXBwb3J0LWZvci1idXNpbmVzc2VzL1RvLVRocml2ZS1CdXNpbmVzcy1HcmFudC1TY2hlbWUvRnVuZGluZy0lRTIlODAlOTMtTm93JTI3cy15b3VyLXRpbWUtdG8tZ2V0LWEtZ3JhbnQtdG8tdGhyaXZlLmFzcHgifQ.fL9k3hHZ0W4ptr1I40V74w50c4TMKepPGtG6-zNtMjE/s/1248852309/br/124944214468-l" TargetMode="External"/><Relationship Id="rId38" Type="http://schemas.openxmlformats.org/officeDocument/2006/relationships/hyperlink" Target="https://lnks.gd/l/eyJhbGciOiJIUzI1NiJ9.eyJidWxsZXRpbl9saW5rX2lkIjoxMTQsInVyaSI6ImJwMjpjbGljayIsImJ1bGxldGluX2lkIjoiMjAyMjAxMTQuNTE3OTI4NTEiLCJ1cmwiOiJodHRwczovL3d3dy50d2JzdGFmZnNhbmRzdG9rZS5vcmcudWsvY2FyZS1yZXNlcnZlIn0.QzhQyGSsihdDuINWriWKyWLjZEL7PXOr-QzUaZvXhpU/s/1248852309/br/124944214468-l" TargetMode="External"/><Relationship Id="rId2" Type="http://schemas.openxmlformats.org/officeDocument/2006/relationships/styles" Target="styles.xml"/><Relationship Id="rId16" Type="http://schemas.openxmlformats.org/officeDocument/2006/relationships/hyperlink" Target="https://eu-west-1.protection.sophos.com/?d=lnks.gd&amp;u=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&amp;i=NWUyODU4MDMyMmM3ZDQxNjc1ZTUzYWEx&amp;t=SjNiOEFwVTA3ZTBFMGFraW80RXc0d2tRQzZRQ29PcWl1S0hHcWxiTGhTYz0=&amp;h=6a489d1e44bf43beb683af7f7f60fefb" TargetMode="External"/><Relationship Id="rId20" Type="http://schemas.openxmlformats.org/officeDocument/2006/relationships/image" Target="media/image8.pn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hyperlink" Target="https://lnks.gd/l/eyJhbGciOiJIUzI1NiJ9.eyJidWxsZXRpbl9saW5rX2lkIjoxMTMsInVyaSI6ImJwMjpjbGljayIsImJ1bGxldGluX2lkIjoiMjAyMjAxMTQuNTE3OTI4NTEiLCJ1cmwiOiJodHRwczovL3d3dy5qb2JzLm5ocy51ay94aS92YWNhbmN5LzkxNjkzNTg3NSJ9.mX3YUeeYoMTZXG66nhbFguRkAhwA9zpBvbyN3i4cky4/s/1248852309/br/124944214468-l" TargetMode="External"/><Relationship Id="rId40" Type="http://schemas.openxmlformats.org/officeDocument/2006/relationships/hyperlink" Target="https://lnks.gd/l/eyJhbGciOiJIUzI1NiJ9.eyJidWxsZXRpbl9saW5rX2lkIjoxMTUsInVyaSI6ImJwMjpjbGljayIsImJ1bGxldGluX2lkIjoiMjAyMjAxMTQuNTE3OTI4NTEiLCJ1cmwiOiJodHRwczovL25hdHVyZXNwYWNldWsuY29tL2dyZWF0LWNyZXN0ZWQtbmV3dC1jb25zZXJ2YXRpb24tc2NoZW1lLWV4cGFuZHMtYWNyb3NzLXN0YWZmb3Jkc2hpcmUvIn0.nu0REA1n_4hWleDQdMYATPiudwToGNq8f1q-l4UOjv4/s/1248852309/br/124944214468-l" TargetMode="External"/><Relationship Id="rId5" Type="http://schemas.openxmlformats.org/officeDocument/2006/relationships/image" Target="media/image1.png"/><Relationship Id="rId15" Type="http://schemas.openxmlformats.org/officeDocument/2006/relationships/hyperlink" Target="https://eu-west-1.protection.sophos.com/?d=lnks.gd&amp;u=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&amp;i=NWUyODU4MDMyMmM3ZDQxNjc1ZTUzYWEx&amp;t=TXd4N3pFN0FmT1pkZVJQdnhSSTlWRlFIZ2hoTWtDODFzcHZqMDY5cTJjRT0=&amp;h=6a489d1e44bf43beb683af7f7f60fefb" TargetMode="External"/><Relationship Id="rId23" Type="http://schemas.openxmlformats.org/officeDocument/2006/relationships/hyperlink" Target="https://lnks.gd/l/eyJhbGciOiJIUzI1NiJ9.eyJidWxsZXRpbl9saW5rX2lkIjoxMDYsInVyaSI6ImJwMjpjbGljayIsImJ1bGxldGluX2lkIjoiMjAyMjAxMTQuNTE3OTI4NTEiLCJ1cmwiOiJodHRwOi8vd3d3LnNzdGFmZnMuZ292LnVrL2FsZXJ0cyJ9.Da7DZld1SyFDc7jFLmZ12fXVtGHdoexD3WsR8dbCHEA/s/1248852309/br/124944214468-l" TargetMode="External"/><Relationship Id="rId28" Type="http://schemas.openxmlformats.org/officeDocument/2006/relationships/hyperlink" Target="https://lnks.gd/l/eyJhbGciOiJIUzI1NiJ9.eyJidWxsZXRpbl9saW5rX2lkIjoxMDgsInVyaSI6ImJwMjpjbGljayIsImJ1bGxldGluX2lkIjoiMjAyMjAxMTQuNTE3OTI4NTEiLCJ1cmwiOiJodHRwOi8vd3d3LmJpcm1pbmdoYW0yMDIyLmNvbS9xdWVlbnMtYmF0b24tcmVsYXkvYmF0b25iZWFyZXItbm9taW5hdGlvbnMvP2ZiY2xpZD1Jd0FSM0M1M3FCNE1rc0Z2ZEhyc2hMQ2ZYd2J3TFNubmNldjZES1NtLVhRTU5BUzdERm9qeHIzekJrWm1vIn0.lVDglSQg2Y9evNkDhaagFvSlh5jKndY0r8_N2cpZ6go/s/1248852309/br/124944214468-l" TargetMode="External"/><Relationship Id="rId36" Type="http://schemas.openxmlformats.org/officeDocument/2006/relationships/image" Target="media/image15.jpeg"/><Relationship Id="rId10" Type="http://schemas.openxmlformats.org/officeDocument/2006/relationships/image" Target="media/image5.png"/><Relationship Id="rId19" Type="http://schemas.openxmlformats.org/officeDocument/2006/relationships/hyperlink" Target="https://lnks.gd/l/eyJhbGciOiJIUzI1NiJ9.eyJidWxsZXRpbl9saW5rX2lkIjoxMDMsInVyaSI6ImJwMjpjbGljayIsImJ1bGxldGluX2lkIjoiMjAyMjAxMTQuNTE3OTI4NTEiLCJ1cmwiOiJodHRwczovL2V1LXdlc3QtMS5wcm90ZWN0aW9uLnNvcGhvcy5jb20_ZD1nb3ZkZWxpdmVyeS5jb20mdT1hSFIwY0hNNkx5OXdkV0pzYVdNdVoyOTJaR1ZzYVhabGNua3VZMjl0TDJGalkyOTFiblJ6TDFWTFUxTlVRVVpHVXk5emRXSnpZM0pwWW1WeUwyNWxkdz09Jmk9TmpFM01ETTVOREZrT0RaaE1ESXdaVFZtWkRJMll6ZGkmdD1hRlJOZHpFNWVXMVJXR0ptTWsxbmVXMTJOa2t2TlRka2RuYzBORUZMTDJaaWVucENiRXREV2xadVFUMD0maD00N2NjZjY4MGJlNTM0NmE0YWI2MjkzMWNmZTQzZjMxZCJ9.DNvzGKfoyhU6_sX67_7GI3ivWOyj-F4TzJ_zg08pcK8/s/1248852309/br/124944214468-l" TargetMode="External"/><Relationship Id="rId31" Type="http://schemas.openxmlformats.org/officeDocument/2006/relationships/hyperlink" Target="https://lnks.gd/l/eyJhbGciOiJIUzI1NiJ9.eyJidWxsZXRpbl9saW5rX2lkIjoxMTAsInVyaSI6ImJwMjpjbGljayIsImJ1bGxldGluX2lkIjoiMjAyMjAxMTQuNTE3OTI4NTEiLCJ1cmwiOiJodHRwczovL2VuZ2FnaW5nY29tbXVuaXRpZXMucmVzZWFyY2hmZWVkYmFjay5uZXQvcy5hc3A_az0xNjM3MTU0NjExMDAifQ.GoWcP2n2hCI8W5Dqe3IGzkK7CqjLtB-nJt3O24veOEg/s/1248852309/br/124944214468-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u-west-1.protection.sophos.com/?d=lnks.gd&amp;u=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&amp;i=NWUyODU4MDMyMmM3ZDQxNjc1ZTUzYWEx&amp;t=TXd4N3pFN0FmT1pkZVJQdnhSSTlWRlFIZ2hoTWtDODFzcHZqMDY5cTJjRT0=&amp;h=6a489d1e44bf43beb683af7f7f60fefb" TargetMode="External"/><Relationship Id="rId22" Type="http://schemas.openxmlformats.org/officeDocument/2006/relationships/hyperlink" Target="https://lnks.gd/l/eyJhbGciOiJIUzI1NiJ9.eyJidWxsZXRpbl9saW5rX2lkIjoxMDUsInVyaSI6ImJwMjpjbGljayIsImJ1bGxldGluX2lkIjoiMjAyMjAxMTQuNTE3OTI4NTEiLCJ1cmwiOiJodHRwczovL3d3dy5zc3RhZmZzLmdvdi51ay9sZWlzdXJlLyJ9.VTgzof7vkjAVXNl4TeaxyR4gTQ-34tRNBrrLdXy349A/s/1248852309/br/124944214468-l" TargetMode="External"/><Relationship Id="rId27" Type="http://schemas.openxmlformats.org/officeDocument/2006/relationships/image" Target="media/image11.jpeg"/><Relationship Id="rId30" Type="http://schemas.openxmlformats.org/officeDocument/2006/relationships/hyperlink" Target="https://lnks.gd/l/eyJhbGciOiJIUzI1NiJ9.eyJidWxsZXRpbl9saW5rX2lkIjoxMDksInVyaSI6ImJwMjpjbGljayIsImJ1bGxldGluX2lkIjoiMjAyMjAxMTQuNTE3OTI4NTEiLCJ1cmwiOiJodHRwczovL2VuZ2FnaW5nY29tbXVuaXRpZXMucmVzZWFyY2hmZWVkYmFjay5uZXQvcy5hc3A_az0xNjQxNDgzODA5ODAifQ.81iKd9ix0jMTpPsjvW9Mx6T4V7OW9wUwtarGfVaVNVU/s/1248852309/br/124944214468-l" TargetMode="External"/><Relationship Id="rId35" Type="http://schemas.openxmlformats.org/officeDocument/2006/relationships/hyperlink" Target="https://lnks.gd/l/eyJhbGciOiJIUzI1NiJ9.eyJidWxsZXRpbl9saW5rX2lkIjoxMTIsInVyaSI6ImJwMjpjbGljayIsImJ1bGxldGluX2lkIjoiMjAyMjAxMTQuNTE3OTI4NTEiLCJ1cmwiOiJodHRwczovL3d3dy5nb3YudWsvZ3VpZGFuY2UvY2hlY2staWYteW91cmUtZWxpZ2libGUtZm9yLXRoZS1vbWljcm9uLWhvc3BpdGFsaXR5LWFuZC1sZWlzdXJlLWdyYW50In0.BbLORf1MMBcEXqNrlkoVSPD-ynY3eRulrzsbrrUmTuo/s/1248852309/br/124944214468-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2783</Words>
  <Characters>15866</Characters>
  <Application>Microsoft Office Word</Application>
  <DocSecurity>0</DocSecurity>
  <Lines>132</Lines>
  <Paragraphs>37</Paragraphs>
  <ScaleCrop>false</ScaleCrop>
  <Company/>
  <LinksUpToDate>false</LinksUpToDate>
  <CharactersWithSpaces>18612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dc:creator>
  <cp:keywords/>
  <dc:description/>
  <cp:lastModifiedBy> </cp:lastModifiedBy>
  <cp:revision>1</cp:revision>
  <dcterms:created xsi:type="dcterms:W3CDTF">2022-01-16T17:01:00Z</dcterms:created>
  <dcterms:modified xsi:type="dcterms:W3CDTF">2022-01-16T17:02:00Z</dcterms:modified>
</cp:coreProperties>
</file>